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«Детский сад №3 р.п. Семибратово»</w:t>
      </w: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E10BCD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Презентация пособия по формированию элементарных математических представлений</w:t>
      </w:r>
    </w:p>
    <w:p w:rsidR="00E10BCD" w:rsidRPr="00E10BCD" w:rsidRDefault="00E10BCD" w:rsidP="00E10BCD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E10BCD" w:rsidRPr="00E10BCD" w:rsidRDefault="00E10BCD" w:rsidP="00E10BCD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E10BCD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«Волшебное дерево»</w:t>
      </w: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Pr="00E10BCD" w:rsidRDefault="00E10BCD" w:rsidP="00E10BCD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10BC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Подготовила: воспитатель Тихомирова С.Н.</w:t>
      </w:r>
    </w:p>
    <w:p w:rsidR="00E10BCD" w:rsidRDefault="00E10BCD" w:rsidP="00E10BC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BCD" w:rsidRPr="00E10BCD" w:rsidRDefault="00E10BCD" w:rsidP="00E10B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Февраль 2016г.</w:t>
      </w:r>
    </w:p>
    <w:p w:rsidR="00225195" w:rsidRPr="00BA370C" w:rsidRDefault="00436CA1" w:rsidP="00BA370C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t xml:space="preserve">Ребенок </w:t>
      </w:r>
      <w:r w:rsidR="00BA370C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дошкольного возраста 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воспринимает и запоминает только тот учебный материал, который заинтересовал его, вызвал у ребенка яркое эмоциональное восприятие, впечатление.</w:t>
      </w:r>
      <w:r w:rsidR="00765BC0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BA370C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Мною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была поставлена цель: разработать </w:t>
      </w:r>
      <w:r w:rsidR="00765BC0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универсальное 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пособие для занятий по ФЭМП, по ознакомлению с окружающим </w:t>
      </w:r>
      <w:r w:rsidR="00225195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миром</w:t>
      </w:r>
      <w:r w:rsidR="00BA370C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, по развитию речи </w:t>
      </w:r>
      <w:r w:rsidR="00225195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для средней возрастной группы.</w:t>
      </w:r>
    </w:p>
    <w:p w:rsidR="009F5B7A" w:rsidRPr="00BA370C" w:rsidRDefault="00225195" w:rsidP="005774C6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«Волшебное дерево»</w:t>
      </w:r>
      <w:r w:rsidR="00436CA1" w:rsidRPr="00BA370C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="00436CA1" w:rsidRPr="00BA370C">
        <w:rPr>
          <w:rFonts w:ascii="Times New Roman" w:hAnsi="Times New Roman" w:cs="Times New Roman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Предметно-содержательная область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: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</w:rPr>
        <w:br/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математика, ознакомление с окружающим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миром, развитие речи.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</w:rPr>
        <w:br/>
      </w:r>
      <w:r w:rsidR="00B71A68" w:rsidRPr="00BA370C">
        <w:rPr>
          <w:rFonts w:ascii="Times New Roman" w:hAnsi="Times New Roman" w:cs="Times New Roman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Данное пособие решает следующие зад</w:t>
      </w:r>
      <w:r w:rsidR="00436CA1" w:rsidRPr="00BA370C">
        <w:rPr>
          <w:rFonts w:ascii="Times New Roman" w:hAnsi="Times New Roman" w:cs="Times New Roman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ачи:</w:t>
      </w:r>
      <w:r w:rsidR="00436CA1" w:rsidRPr="00BA370C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</w:rPr>
        <w:br/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Образовательные: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</w:rPr>
        <w:br/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1.</w:t>
      </w:r>
      <w:r w:rsidR="009F5B7A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Обучение, совершенствование и закрепление навыка счета.</w:t>
      </w:r>
    </w:p>
    <w:p w:rsidR="00765BC0" w:rsidRPr="00BA370C" w:rsidRDefault="009F5B7A" w:rsidP="005774C6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2. 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765BC0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Обучение, совершенствование навыка устанавливать соответствие между количеством предметов и цифрой.</w:t>
      </w:r>
    </w:p>
    <w:p w:rsidR="000960E0" w:rsidRPr="00BA370C" w:rsidRDefault="00B71A68" w:rsidP="005774C6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t>3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. </w:t>
      </w:r>
      <w:proofErr w:type="gramStart"/>
      <w:r w:rsidR="00436CA1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Обучение оперированию пространственными терминами (ближе, между, впереди, дальше, справа, слева).</w:t>
      </w:r>
      <w:r w:rsidR="00436CA1" w:rsidRPr="00BA370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4.</w:t>
      </w:r>
      <w:proofErr w:type="gramEnd"/>
      <w:r w:rsidR="000960E0"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Обучение составлять и решать простые арифметические задачи</w:t>
      </w:r>
    </w:p>
    <w:p w:rsidR="00B71A68" w:rsidRPr="00BA370C" w:rsidRDefault="00B71A68" w:rsidP="00B71A68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5. В игровой форме закреплять и систематизировать освоенный материал, учитывая индивидуальные особенности каждого ребенка.</w:t>
      </w:r>
    </w:p>
    <w:p w:rsidR="00B71A68" w:rsidRPr="00BA370C" w:rsidRDefault="00B71A68" w:rsidP="00B71A68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6.  Быстро осуществлять контроль уровня знаний и развития детей.</w:t>
      </w:r>
    </w:p>
    <w:p w:rsidR="00436CA1" w:rsidRPr="00BA370C" w:rsidRDefault="00436CA1" w:rsidP="005774C6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Развивающие:</w:t>
      </w:r>
      <w:r w:rsidRPr="00BA370C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1. Развитие мыслительных процессов.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2. Развитие мелкой моторики, целенаправленности действий.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3. Развитие речи.</w:t>
      </w:r>
    </w:p>
    <w:p w:rsidR="008B10AA" w:rsidRPr="00BA370C" w:rsidRDefault="008B10AA" w:rsidP="008B10AA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Игра для педагогов «</w:t>
      </w:r>
      <w:r w:rsidRPr="00BA370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Придумай  игру</w:t>
      </w: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</w:t>
      </w:r>
    </w:p>
    <w:p w:rsidR="00B71A68" w:rsidRPr="00BA370C" w:rsidRDefault="008B10AA" w:rsidP="008B10AA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A370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Уважаемые коллеги  я предлагаю Вам разделиться на 3 команды. Вам необходимо за 2 минуты придумать игры к данному пособию. </w:t>
      </w:r>
    </w:p>
    <w:p w:rsidR="00DE1FF4" w:rsidRPr="00BA370C" w:rsidRDefault="00CE6F48">
      <w:pPr>
        <w:rPr>
          <w:rFonts w:ascii="Times New Roman" w:hAnsi="Times New Roman" w:cs="Times New Roman"/>
          <w:b/>
          <w:sz w:val="48"/>
          <w:szCs w:val="48"/>
        </w:rPr>
      </w:pPr>
      <w:r w:rsidRPr="00BA370C">
        <w:rPr>
          <w:rFonts w:ascii="Times New Roman" w:hAnsi="Times New Roman" w:cs="Times New Roman"/>
          <w:b/>
          <w:sz w:val="48"/>
          <w:szCs w:val="48"/>
        </w:rPr>
        <w:lastRenderedPageBreak/>
        <w:t>Игры</w:t>
      </w:r>
    </w:p>
    <w:p w:rsidR="00CE6F48" w:rsidRPr="00BA370C" w:rsidRDefault="00CE6F48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1.</w:t>
      </w:r>
      <w:r w:rsidR="008F406A" w:rsidRPr="00BA370C">
        <w:rPr>
          <w:rFonts w:ascii="Times New Roman" w:hAnsi="Times New Roman" w:cs="Times New Roman"/>
          <w:sz w:val="48"/>
          <w:szCs w:val="48"/>
        </w:rPr>
        <w:t xml:space="preserve"> «</w:t>
      </w:r>
      <w:r w:rsidRPr="00BA370C">
        <w:rPr>
          <w:rFonts w:ascii="Times New Roman" w:hAnsi="Times New Roman" w:cs="Times New Roman"/>
          <w:sz w:val="48"/>
          <w:szCs w:val="48"/>
        </w:rPr>
        <w:t>Сосчитай</w:t>
      </w:r>
      <w:r w:rsidR="008F406A" w:rsidRPr="00BA370C">
        <w:rPr>
          <w:rFonts w:ascii="Times New Roman" w:hAnsi="Times New Roman" w:cs="Times New Roman"/>
          <w:sz w:val="48"/>
          <w:szCs w:val="48"/>
        </w:rPr>
        <w:t>» Сосчитать количество предметов</w:t>
      </w:r>
      <w:r w:rsidRPr="00BA370C">
        <w:rPr>
          <w:rFonts w:ascii="Times New Roman" w:hAnsi="Times New Roman" w:cs="Times New Roman"/>
          <w:sz w:val="48"/>
          <w:szCs w:val="48"/>
        </w:rPr>
        <w:t>.</w:t>
      </w:r>
    </w:p>
    <w:p w:rsidR="008F406A" w:rsidRPr="00BA370C" w:rsidRDefault="008F406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2.  «Подбери цифру» Сосчитать предметы и подобрать цифру.</w:t>
      </w:r>
    </w:p>
    <w:p w:rsidR="008F406A" w:rsidRPr="00BA370C" w:rsidRDefault="008F406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3. «Подбери предметы к нужной цифре» К указанной цифре повесить предметы.</w:t>
      </w:r>
    </w:p>
    <w:p w:rsidR="008F406A" w:rsidRPr="00BA370C" w:rsidRDefault="008F406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4. «</w:t>
      </w:r>
      <w:r w:rsidR="00022408" w:rsidRPr="00BA370C">
        <w:rPr>
          <w:rFonts w:ascii="Times New Roman" w:hAnsi="Times New Roman" w:cs="Times New Roman"/>
          <w:sz w:val="48"/>
          <w:szCs w:val="48"/>
        </w:rPr>
        <w:t>Подбери столько же» На дереве висят, например, яблоки, подбери столько же грибов.</w:t>
      </w:r>
    </w:p>
    <w:p w:rsidR="00022408" w:rsidRPr="00BA370C" w:rsidRDefault="00022408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 xml:space="preserve">5. «Больше, меньше, поровну». Воспитатель развешивает на кроне дерева несколько предметов, несколько предметов располагает перед  деревом: или поровну, или больше или меньше на один предмет. </w:t>
      </w:r>
    </w:p>
    <w:p w:rsidR="00022408" w:rsidRPr="00BA370C" w:rsidRDefault="00022408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6.  «Исправь ошибку» Цифра не соответствует количеству предметов и наоборот.</w:t>
      </w:r>
    </w:p>
    <w:p w:rsidR="008B10AA" w:rsidRPr="00BA370C" w:rsidRDefault="00022408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Второй вариант: Несоответствие предметов по времени года.</w:t>
      </w:r>
    </w:p>
    <w:p w:rsidR="008B10AA" w:rsidRPr="00BA370C" w:rsidRDefault="008B10A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lastRenderedPageBreak/>
        <w:t>7.  «Когда это бывает» Расположить предметы соответственно времени года.</w:t>
      </w:r>
    </w:p>
    <w:p w:rsidR="00022408" w:rsidRPr="00BA370C" w:rsidRDefault="008B10A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 xml:space="preserve">8. </w:t>
      </w:r>
      <w:r w:rsidR="00022408" w:rsidRPr="00BA370C">
        <w:rPr>
          <w:rFonts w:ascii="Times New Roman" w:hAnsi="Times New Roman" w:cs="Times New Roman"/>
          <w:sz w:val="48"/>
          <w:szCs w:val="48"/>
        </w:rPr>
        <w:t xml:space="preserve"> </w:t>
      </w:r>
      <w:r w:rsidRPr="00BA370C">
        <w:rPr>
          <w:rFonts w:ascii="Times New Roman" w:hAnsi="Times New Roman" w:cs="Times New Roman"/>
          <w:sz w:val="48"/>
          <w:szCs w:val="48"/>
        </w:rPr>
        <w:t>Арифметические задачи.</w:t>
      </w:r>
    </w:p>
    <w:p w:rsidR="008B10AA" w:rsidRPr="00BA370C" w:rsidRDefault="008B10A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- На дереве расположены два  цветка и три бабочки</w:t>
      </w:r>
      <w:proofErr w:type="gramStart"/>
      <w:r w:rsidRPr="00BA370C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 w:rsidRPr="00BA370C">
        <w:rPr>
          <w:rFonts w:ascii="Times New Roman" w:hAnsi="Times New Roman" w:cs="Times New Roman"/>
          <w:sz w:val="48"/>
          <w:szCs w:val="48"/>
        </w:rPr>
        <w:t xml:space="preserve"> Что надо сделать, чтобы  всем бабочкам хватило по цветку.</w:t>
      </w:r>
    </w:p>
    <w:p w:rsidR="008B10AA" w:rsidRPr="00BA370C" w:rsidRDefault="008B10A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- На дереве сидели две  бабочки, прилетела еще одна. Сколько бабочек стало на дереве.</w:t>
      </w:r>
    </w:p>
    <w:p w:rsidR="008B10AA" w:rsidRPr="00BA370C" w:rsidRDefault="008B10AA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- Под деревом росли три грибочка. Грибники сорвали два гриба, сколько грибов осталось?</w:t>
      </w:r>
    </w:p>
    <w:p w:rsidR="008B10AA" w:rsidRPr="00BA370C" w:rsidRDefault="00377CF2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 xml:space="preserve">9.  «Собери съедобные грибы» </w:t>
      </w:r>
    </w:p>
    <w:p w:rsidR="00377CF2" w:rsidRPr="00BA370C" w:rsidRDefault="00377CF2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 xml:space="preserve">10. </w:t>
      </w:r>
      <w:r w:rsidR="001F2C25" w:rsidRPr="00BA370C">
        <w:rPr>
          <w:rFonts w:ascii="Times New Roman" w:hAnsi="Times New Roman" w:cs="Times New Roman"/>
          <w:sz w:val="48"/>
          <w:szCs w:val="48"/>
        </w:rPr>
        <w:t xml:space="preserve">«Размести справа», «Размести слева», «Размести </w:t>
      </w:r>
      <w:proofErr w:type="gramStart"/>
      <w:r w:rsidR="001F2C25" w:rsidRPr="00BA370C">
        <w:rPr>
          <w:rFonts w:ascii="Times New Roman" w:hAnsi="Times New Roman" w:cs="Times New Roman"/>
          <w:sz w:val="48"/>
          <w:szCs w:val="48"/>
        </w:rPr>
        <w:t>над</w:t>
      </w:r>
      <w:proofErr w:type="gramEnd"/>
      <w:r w:rsidR="001F2C25" w:rsidRPr="00BA370C">
        <w:rPr>
          <w:rFonts w:ascii="Times New Roman" w:hAnsi="Times New Roman" w:cs="Times New Roman"/>
          <w:sz w:val="48"/>
          <w:szCs w:val="48"/>
        </w:rPr>
        <w:t xml:space="preserve">», «Размести под» На дереве висит предмет, дети выполняют задание согласно инструкции. </w:t>
      </w:r>
    </w:p>
    <w:p w:rsidR="00377CF2" w:rsidRPr="00BA370C" w:rsidRDefault="00377CF2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 xml:space="preserve">11. </w:t>
      </w:r>
      <w:r w:rsidR="001F2C25" w:rsidRPr="00BA370C">
        <w:rPr>
          <w:rFonts w:ascii="Times New Roman" w:hAnsi="Times New Roman" w:cs="Times New Roman"/>
          <w:sz w:val="48"/>
          <w:szCs w:val="48"/>
        </w:rPr>
        <w:t>«Большой и маленький» Дети делят предметы на две части по размеру.</w:t>
      </w:r>
    </w:p>
    <w:p w:rsidR="001F2C25" w:rsidRPr="00BA370C" w:rsidRDefault="001F2C25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12. «</w:t>
      </w:r>
      <w:proofErr w:type="spellStart"/>
      <w:r w:rsidRPr="00BA370C">
        <w:rPr>
          <w:rFonts w:ascii="Times New Roman" w:hAnsi="Times New Roman" w:cs="Times New Roman"/>
          <w:sz w:val="48"/>
          <w:szCs w:val="48"/>
        </w:rPr>
        <w:t>Побдери</w:t>
      </w:r>
      <w:proofErr w:type="spellEnd"/>
      <w:r w:rsidRPr="00BA370C">
        <w:rPr>
          <w:rFonts w:ascii="Times New Roman" w:hAnsi="Times New Roman" w:cs="Times New Roman"/>
          <w:sz w:val="48"/>
          <w:szCs w:val="48"/>
        </w:rPr>
        <w:t xml:space="preserve"> по цвету» Педагог дает карточку с определенным цветом, ребенок подбирает соответствующие предметы.</w:t>
      </w:r>
    </w:p>
    <w:p w:rsidR="001F2C25" w:rsidRPr="00BA370C" w:rsidRDefault="001F2C25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lastRenderedPageBreak/>
        <w:t xml:space="preserve">13. </w:t>
      </w:r>
      <w:r w:rsidR="00CF19EE" w:rsidRPr="00BA370C">
        <w:rPr>
          <w:rFonts w:ascii="Times New Roman" w:hAnsi="Times New Roman" w:cs="Times New Roman"/>
          <w:sz w:val="48"/>
          <w:szCs w:val="48"/>
        </w:rPr>
        <w:t>«Опиши предмет»</w:t>
      </w:r>
    </w:p>
    <w:p w:rsidR="00CF19EE" w:rsidRPr="00BA370C" w:rsidRDefault="00CF19EE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>14. «Отгадай загадку»</w:t>
      </w:r>
    </w:p>
    <w:p w:rsidR="00CF19EE" w:rsidRDefault="00CF19EE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BA370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15. </w:t>
      </w:r>
      <w:r w:rsidR="00BA370C" w:rsidRPr="00BA370C">
        <w:rPr>
          <w:rFonts w:ascii="Times New Roman" w:hAnsi="Times New Roman" w:cs="Times New Roman"/>
          <w:color w:val="000000" w:themeColor="text1"/>
          <w:sz w:val="48"/>
          <w:szCs w:val="48"/>
        </w:rPr>
        <w:t>«О</w:t>
      </w:r>
      <w:r w:rsidRPr="00BA370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пиши время </w:t>
      </w:r>
      <w:r w:rsidR="00BA370C" w:rsidRPr="00BA370C">
        <w:rPr>
          <w:rFonts w:ascii="Times New Roman" w:hAnsi="Times New Roman" w:cs="Times New Roman"/>
          <w:color w:val="000000" w:themeColor="text1"/>
          <w:sz w:val="48"/>
          <w:szCs w:val="48"/>
        </w:rPr>
        <w:t>года»</w:t>
      </w:r>
    </w:p>
    <w:p w:rsidR="00C47AE9" w:rsidRDefault="00C47AE9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16. «</w:t>
      </w:r>
      <w:proofErr w:type="gram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Посчитай не глядя</w:t>
      </w:r>
      <w:proofErr w:type="gramEnd"/>
      <w:r>
        <w:rPr>
          <w:rFonts w:ascii="Times New Roman" w:hAnsi="Times New Roman" w:cs="Times New Roman"/>
          <w:color w:val="000000" w:themeColor="text1"/>
          <w:sz w:val="48"/>
          <w:szCs w:val="48"/>
        </w:rPr>
        <w:t>» Ребенок считает предмету внизу (на подложке) с закрытыми глазами, на ощупь.</w:t>
      </w:r>
    </w:p>
    <w:p w:rsidR="00C47AE9" w:rsidRDefault="00C47AE9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17. «Разложи по порядку» Дети раскладывают цветочки с цифрами по порядку.</w:t>
      </w:r>
    </w:p>
    <w:p w:rsidR="00C47AE9" w:rsidRPr="00BA370C" w:rsidRDefault="00C47AE9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18. «Найди свое место»  Предметы расположены группами, но есть пустые места. Ребенок должен прикрепить предмет на свое место по заданным праздникам.</w:t>
      </w:r>
    </w:p>
    <w:p w:rsidR="00CF19EE" w:rsidRPr="00BA370C" w:rsidRDefault="00CF19EE">
      <w:pPr>
        <w:rPr>
          <w:rFonts w:ascii="Times New Roman" w:hAnsi="Times New Roman" w:cs="Times New Roman"/>
          <w:sz w:val="48"/>
          <w:szCs w:val="48"/>
        </w:rPr>
      </w:pPr>
      <w:r w:rsidRPr="00BA370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22408" w:rsidRPr="00BA370C" w:rsidRDefault="00022408">
      <w:pPr>
        <w:rPr>
          <w:rFonts w:ascii="Times New Roman" w:hAnsi="Times New Roman" w:cs="Times New Roman"/>
          <w:sz w:val="48"/>
          <w:szCs w:val="48"/>
        </w:rPr>
      </w:pPr>
    </w:p>
    <w:p w:rsidR="008F406A" w:rsidRPr="00BA370C" w:rsidRDefault="008F406A">
      <w:pPr>
        <w:rPr>
          <w:rFonts w:ascii="Times New Roman" w:hAnsi="Times New Roman" w:cs="Times New Roman"/>
          <w:sz w:val="48"/>
          <w:szCs w:val="48"/>
        </w:rPr>
      </w:pPr>
    </w:p>
    <w:p w:rsidR="00B71A68" w:rsidRPr="00BA370C" w:rsidRDefault="00B71A68">
      <w:pPr>
        <w:rPr>
          <w:rFonts w:ascii="Times New Roman" w:hAnsi="Times New Roman" w:cs="Times New Roman"/>
          <w:sz w:val="48"/>
          <w:szCs w:val="48"/>
        </w:rPr>
      </w:pPr>
    </w:p>
    <w:sectPr w:rsidR="00B71A68" w:rsidRPr="00BA370C" w:rsidSect="0045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3570"/>
    <w:multiLevelType w:val="multilevel"/>
    <w:tmpl w:val="6E7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CA1"/>
    <w:rsid w:val="00022408"/>
    <w:rsid w:val="000960E0"/>
    <w:rsid w:val="000C4384"/>
    <w:rsid w:val="00166A7F"/>
    <w:rsid w:val="001F2C25"/>
    <w:rsid w:val="00225195"/>
    <w:rsid w:val="00377CF2"/>
    <w:rsid w:val="00436CA1"/>
    <w:rsid w:val="00440AFD"/>
    <w:rsid w:val="00455548"/>
    <w:rsid w:val="00545FFC"/>
    <w:rsid w:val="00566B11"/>
    <w:rsid w:val="005774C6"/>
    <w:rsid w:val="00765BC0"/>
    <w:rsid w:val="008B10AA"/>
    <w:rsid w:val="008E7CAD"/>
    <w:rsid w:val="008F406A"/>
    <w:rsid w:val="009F5B7A"/>
    <w:rsid w:val="00B71A68"/>
    <w:rsid w:val="00BA370C"/>
    <w:rsid w:val="00BC38CE"/>
    <w:rsid w:val="00C47AE9"/>
    <w:rsid w:val="00CE6F48"/>
    <w:rsid w:val="00CF19EE"/>
    <w:rsid w:val="00DE1FF4"/>
    <w:rsid w:val="00E10BCD"/>
    <w:rsid w:val="00E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CA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6CA1"/>
  </w:style>
  <w:style w:type="paragraph" w:styleId="a4">
    <w:name w:val="Normal (Web)"/>
    <w:basedOn w:val="a"/>
    <w:uiPriority w:val="99"/>
    <w:semiHidden/>
    <w:unhideWhenUsed/>
    <w:rsid w:val="00DE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2016-02-04T12:47:00Z</dcterms:created>
  <dcterms:modified xsi:type="dcterms:W3CDTF">2016-02-17T09:43:00Z</dcterms:modified>
</cp:coreProperties>
</file>