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8D7" w:rsidRDefault="006304C6" w:rsidP="008F58D7">
      <w:pPr>
        <w:pStyle w:val="32"/>
        <w:keepNext/>
        <w:keepLines/>
        <w:shd w:val="clear" w:color="auto" w:fill="auto"/>
        <w:spacing w:before="0" w:after="0" w:line="370" w:lineRule="exact"/>
        <w:ind w:firstLine="740"/>
      </w:pPr>
      <w:bookmarkStart w:id="0" w:name="bookmark21"/>
      <w:r>
        <w:rPr>
          <w:color w:val="000000"/>
          <w:lang w:eastAsia="ru-RU" w:bidi="ru-RU"/>
        </w:rPr>
        <w:t xml:space="preserve"> </w:t>
      </w:r>
      <w:r w:rsidR="008F58D7">
        <w:rPr>
          <w:color w:val="000000"/>
          <w:lang w:eastAsia="ru-RU" w:bidi="ru-RU"/>
        </w:rPr>
        <w:t>Детское экспериментирование как педагогическая технология</w:t>
      </w:r>
      <w:bookmarkEnd w:id="0"/>
    </w:p>
    <w:p w:rsidR="008F58D7" w:rsidRDefault="008F58D7" w:rsidP="008F58D7">
      <w:pPr>
        <w:pStyle w:val="20"/>
        <w:shd w:val="clear" w:color="auto" w:fill="auto"/>
        <w:spacing w:after="0" w:line="370" w:lineRule="exact"/>
        <w:ind w:firstLine="740"/>
        <w:jc w:val="both"/>
      </w:pPr>
      <w:r>
        <w:rPr>
          <w:color w:val="000000"/>
          <w:lang w:eastAsia="ru-RU" w:bidi="ru-RU"/>
        </w:rPr>
        <w:t xml:space="preserve">В период дошкольного детства происходит зарождение первичного образа мира благодаря познавательной активности ребенка, имеющей свою специфику на каждом возрастном этапе. Развитие познавательного интереса к различным областям знаний и видам деятельности является одной из </w:t>
      </w:r>
      <w:proofErr w:type="gramStart"/>
      <w:r>
        <w:rPr>
          <w:color w:val="000000"/>
          <w:lang w:eastAsia="ru-RU" w:bidi="ru-RU"/>
        </w:rPr>
        <w:t>составляющих</w:t>
      </w:r>
      <w:proofErr w:type="gramEnd"/>
      <w:r>
        <w:rPr>
          <w:color w:val="000000"/>
          <w:lang w:eastAsia="ru-RU" w:bidi="ru-RU"/>
        </w:rPr>
        <w:t xml:space="preserve"> как общего развития дошкольника, так и дальнейшем успешности его обучения в школе. Интерес дошкольника к окружающему миру, желание освоить все новое- основа формирования этого качества. На протяжении всего дошкольного детства наряду с игровой деятельностью огромное значение в развитии личности ребенка имеет познавательная деятельность, как процесс усвоения знаний, умений, навыков.</w:t>
      </w:r>
    </w:p>
    <w:p w:rsidR="008F58D7" w:rsidRDefault="008F58D7" w:rsidP="008F58D7">
      <w:pPr>
        <w:pStyle w:val="20"/>
        <w:shd w:val="clear" w:color="auto" w:fill="auto"/>
        <w:spacing w:after="0" w:line="370" w:lineRule="exact"/>
        <w:ind w:firstLine="740"/>
        <w:jc w:val="both"/>
      </w:pPr>
      <w:r>
        <w:rPr>
          <w:color w:val="000000"/>
          <w:lang w:eastAsia="ru-RU" w:bidi="ru-RU"/>
        </w:rPr>
        <w:t>Интенсивное изменение в окружающей жизни, активное проникновение научно-технического прогресса во все его сферы диктуют педагогу необходимость выбирать более эффективные средства обучения и воспитания.</w:t>
      </w:r>
    </w:p>
    <w:p w:rsidR="008F58D7" w:rsidRDefault="008F58D7" w:rsidP="008F58D7">
      <w:pPr>
        <w:pStyle w:val="20"/>
        <w:shd w:val="clear" w:color="auto" w:fill="auto"/>
        <w:spacing w:after="0" w:line="370" w:lineRule="exact"/>
        <w:ind w:firstLine="740"/>
        <w:jc w:val="both"/>
      </w:pPr>
      <w:r>
        <w:rPr>
          <w:color w:val="000000"/>
          <w:lang w:eastAsia="ru-RU" w:bidi="ru-RU"/>
        </w:rPr>
        <w:t xml:space="preserve">Одним из </w:t>
      </w:r>
      <w:proofErr w:type="gramStart"/>
      <w:r>
        <w:rPr>
          <w:color w:val="000000"/>
          <w:lang w:eastAsia="ru-RU" w:bidi="ru-RU"/>
        </w:rPr>
        <w:t>перспективных методов, способствующих решению данной проблемы является</w:t>
      </w:r>
      <w:proofErr w:type="gramEnd"/>
      <w:r>
        <w:rPr>
          <w:color w:val="000000"/>
          <w:lang w:eastAsia="ru-RU" w:bidi="ru-RU"/>
        </w:rPr>
        <w:t xml:space="preserve"> </w:t>
      </w:r>
      <w:r>
        <w:rPr>
          <w:rStyle w:val="21"/>
        </w:rPr>
        <w:t>детское экспериментирование.</w:t>
      </w:r>
    </w:p>
    <w:p w:rsidR="008F58D7" w:rsidRDefault="008F58D7" w:rsidP="008F58D7">
      <w:pPr>
        <w:pStyle w:val="20"/>
        <w:shd w:val="clear" w:color="auto" w:fill="auto"/>
        <w:spacing w:after="0" w:line="370" w:lineRule="exact"/>
        <w:ind w:firstLine="740"/>
        <w:jc w:val="both"/>
      </w:pPr>
      <w:r>
        <w:rPr>
          <w:color w:val="000000"/>
          <w:lang w:eastAsia="ru-RU" w:bidi="ru-RU"/>
        </w:rPr>
        <w:t xml:space="preserve">В 1990годы профессор, академик Академии творческой педагогики РАО </w:t>
      </w:r>
      <w:proofErr w:type="spellStart"/>
      <w:r>
        <w:rPr>
          <w:color w:val="000000"/>
          <w:lang w:eastAsia="ru-RU" w:bidi="ru-RU"/>
        </w:rPr>
        <w:t>Н.Н.Поддъяков</w:t>
      </w:r>
      <w:proofErr w:type="spellEnd"/>
      <w:r>
        <w:rPr>
          <w:color w:val="000000"/>
          <w:lang w:eastAsia="ru-RU" w:bidi="ru-RU"/>
        </w:rPr>
        <w:t>, проанализировав и обобщив свой богатейший опыт исследовательской работы в системе дошкольного образования, пришел к заключению, что в детском возрасте ведущим видом деятельности является экспериментирование.</w:t>
      </w:r>
    </w:p>
    <w:p w:rsidR="008F58D7" w:rsidRDefault="008F58D7" w:rsidP="008F58D7">
      <w:pPr>
        <w:pStyle w:val="20"/>
        <w:shd w:val="clear" w:color="auto" w:fill="auto"/>
        <w:spacing w:after="0" w:line="370" w:lineRule="exact"/>
        <w:ind w:firstLine="740"/>
        <w:jc w:val="both"/>
      </w:pPr>
      <w:r>
        <w:rPr>
          <w:color w:val="000000"/>
          <w:lang w:eastAsia="ru-RU" w:bidi="ru-RU"/>
        </w:rPr>
        <w:t xml:space="preserve">Г лавное достоинство метода экспериментирования заключается в том, что он дает детям реальные представления о различных сторонах изучаемого объекта, о его взаимоотношениях с другими объектами и со средой обитания. В процессе эксперимента идет обогащение памяти ребенка, активизируются его мыслительные процессы, так как постоянно возникает необходимость совершать операции анализа и синтеза, сравнения и классификации, обобщения и экстраполяции. Необходимость давать отчет об </w:t>
      </w:r>
      <w:proofErr w:type="gramStart"/>
      <w:r>
        <w:rPr>
          <w:color w:val="000000"/>
          <w:lang w:eastAsia="ru-RU" w:bidi="ru-RU"/>
        </w:rPr>
        <w:t>увиденном</w:t>
      </w:r>
      <w:proofErr w:type="gramEnd"/>
      <w:r>
        <w:rPr>
          <w:color w:val="000000"/>
          <w:lang w:eastAsia="ru-RU" w:bidi="ru-RU"/>
        </w:rPr>
        <w:t>, формулировать обнаруженные закономерности и выводы стимулирует развитие речи.</w:t>
      </w:r>
    </w:p>
    <w:p w:rsidR="008F58D7" w:rsidRDefault="008F58D7" w:rsidP="008F58D7">
      <w:pPr>
        <w:pStyle w:val="20"/>
        <w:shd w:val="clear" w:color="auto" w:fill="auto"/>
        <w:spacing w:after="0" w:line="370" w:lineRule="exact"/>
        <w:ind w:firstLine="740"/>
        <w:jc w:val="both"/>
      </w:pPr>
      <w:r>
        <w:rPr>
          <w:color w:val="000000"/>
          <w:lang w:eastAsia="ru-RU" w:bidi="ru-RU"/>
        </w:rPr>
        <w:t>Следствием является не только ознакомление ребенка с новыми фактами, но и накопление фонда умственных приемов и операций, которые рассматриваются как умственные умения.</w:t>
      </w:r>
    </w:p>
    <w:p w:rsidR="008F58D7" w:rsidRDefault="008F58D7" w:rsidP="008F58D7">
      <w:pPr>
        <w:pStyle w:val="20"/>
        <w:shd w:val="clear" w:color="auto" w:fill="auto"/>
        <w:spacing w:after="0" w:line="370" w:lineRule="exact"/>
        <w:ind w:firstLine="740"/>
        <w:jc w:val="both"/>
      </w:pPr>
      <w:r>
        <w:rPr>
          <w:color w:val="000000"/>
          <w:lang w:eastAsia="ru-RU" w:bidi="ru-RU"/>
        </w:rPr>
        <w:t>Дошкольникам присуще наглядно-действенное и наглядно-образное мышление, поэтому экспериментирование, как ни какой другой метод, соответствует этим возрастным особенностям. В дошкольном возрасте он является ведущим, а первые три года — практически единственным способом познания мира.</w:t>
      </w:r>
    </w:p>
    <w:p w:rsidR="008F58D7" w:rsidRDefault="008F58D7" w:rsidP="008F58D7">
      <w:pPr>
        <w:pStyle w:val="20"/>
        <w:shd w:val="clear" w:color="auto" w:fill="auto"/>
        <w:spacing w:after="0" w:line="370" w:lineRule="exact"/>
        <w:ind w:firstLine="800"/>
        <w:jc w:val="both"/>
      </w:pPr>
      <w:r>
        <w:rPr>
          <w:color w:val="000000"/>
          <w:lang w:eastAsia="ru-RU" w:bidi="ru-RU"/>
        </w:rPr>
        <w:t>Детское экспериментирование как специально организованная деятельность способствует становлению целостной картины мира ребенка дошкольного возраста и основ культурного познания им окружающего мира.</w:t>
      </w:r>
    </w:p>
    <w:p w:rsidR="008F58D7" w:rsidRDefault="008F58D7" w:rsidP="008F58D7">
      <w:pPr>
        <w:pStyle w:val="20"/>
        <w:shd w:val="clear" w:color="auto" w:fill="auto"/>
        <w:spacing w:after="0" w:line="370" w:lineRule="exact"/>
        <w:ind w:firstLine="800"/>
        <w:jc w:val="both"/>
      </w:pPr>
      <w:r>
        <w:rPr>
          <w:color w:val="000000"/>
          <w:lang w:eastAsia="ru-RU" w:bidi="ru-RU"/>
        </w:rPr>
        <w:t xml:space="preserve">Углубленная работа с детьми по формированию их познавательной сферы способствовала разработке собственной педагогической технологии. Итогом </w:t>
      </w:r>
      <w:r>
        <w:rPr>
          <w:color w:val="000000"/>
          <w:lang w:eastAsia="ru-RU" w:bidi="ru-RU"/>
        </w:rPr>
        <w:lastRenderedPageBreak/>
        <w:t xml:space="preserve">проведенной работы стали разработка и апробация методического и дидактического материала, создание условий для организации </w:t>
      </w:r>
      <w:proofErr w:type="spellStart"/>
      <w:r>
        <w:rPr>
          <w:color w:val="000000"/>
          <w:lang w:eastAsia="ru-RU" w:bidi="ru-RU"/>
        </w:rPr>
        <w:t>поисково</w:t>
      </w:r>
      <w:r>
        <w:rPr>
          <w:color w:val="000000"/>
          <w:lang w:eastAsia="ru-RU" w:bidi="ru-RU"/>
        </w:rPr>
        <w:softHyphen/>
        <w:t>экспериментальной</w:t>
      </w:r>
      <w:proofErr w:type="spellEnd"/>
      <w:r>
        <w:rPr>
          <w:color w:val="000000"/>
          <w:lang w:eastAsia="ru-RU" w:bidi="ru-RU"/>
        </w:rPr>
        <w:t xml:space="preserve"> деятельности.</w:t>
      </w:r>
    </w:p>
    <w:p w:rsidR="008F58D7" w:rsidRDefault="008F58D7" w:rsidP="008F58D7">
      <w:pPr>
        <w:pStyle w:val="30"/>
        <w:shd w:val="clear" w:color="auto" w:fill="auto"/>
        <w:spacing w:before="0" w:line="370" w:lineRule="exact"/>
        <w:ind w:firstLine="800"/>
        <w:jc w:val="both"/>
      </w:pPr>
      <w:r>
        <w:rPr>
          <w:color w:val="000000"/>
          <w:lang w:eastAsia="ru-RU" w:bidi="ru-RU"/>
        </w:rPr>
        <w:t>Цель и задачи педагогической технологии</w:t>
      </w:r>
    </w:p>
    <w:p w:rsidR="008F58D7" w:rsidRDefault="006304C6" w:rsidP="008F58D7">
      <w:pPr>
        <w:pStyle w:val="20"/>
        <w:shd w:val="clear" w:color="auto" w:fill="auto"/>
        <w:spacing w:after="0" w:line="370" w:lineRule="exact"/>
        <w:ind w:firstLine="800"/>
        <w:jc w:val="both"/>
      </w:pPr>
      <w:r>
        <w:rPr>
          <w:color w:val="000000"/>
          <w:lang w:eastAsia="ru-RU" w:bidi="ru-RU"/>
        </w:rPr>
        <w:t>-</w:t>
      </w:r>
      <w:r w:rsidR="008F58D7">
        <w:rPr>
          <w:color w:val="000000"/>
          <w:lang w:eastAsia="ru-RU" w:bidi="ru-RU"/>
        </w:rPr>
        <w:t xml:space="preserve"> Создание условий для формирования основ целостного мировидения у детей средствами физического эксперимента.</w:t>
      </w:r>
    </w:p>
    <w:p w:rsidR="008F58D7" w:rsidRDefault="006304C6" w:rsidP="008F58D7">
      <w:pPr>
        <w:pStyle w:val="20"/>
        <w:shd w:val="clear" w:color="auto" w:fill="auto"/>
        <w:spacing w:after="0" w:line="370" w:lineRule="exact"/>
        <w:ind w:firstLine="800"/>
        <w:jc w:val="both"/>
      </w:pPr>
      <w:r>
        <w:rPr>
          <w:color w:val="000000"/>
          <w:lang w:eastAsia="ru-RU" w:bidi="ru-RU"/>
        </w:rPr>
        <w:t>-</w:t>
      </w:r>
      <w:r w:rsidR="008F58D7">
        <w:rPr>
          <w:color w:val="000000"/>
          <w:lang w:eastAsia="ru-RU" w:bidi="ru-RU"/>
        </w:rPr>
        <w:t xml:space="preserve"> Развивать эмоционально-ценностное отношение к окружающему миру.</w:t>
      </w:r>
    </w:p>
    <w:p w:rsidR="008F58D7" w:rsidRDefault="006304C6" w:rsidP="008F58D7">
      <w:pPr>
        <w:pStyle w:val="20"/>
        <w:shd w:val="clear" w:color="auto" w:fill="auto"/>
        <w:spacing w:after="0" w:line="370" w:lineRule="exact"/>
        <w:ind w:firstLine="800"/>
        <w:jc w:val="both"/>
      </w:pPr>
      <w:r>
        <w:rPr>
          <w:color w:val="000000"/>
          <w:lang w:eastAsia="ru-RU" w:bidi="ru-RU"/>
        </w:rPr>
        <w:t>-</w:t>
      </w:r>
      <w:r w:rsidR="008F58D7">
        <w:rPr>
          <w:color w:val="000000"/>
          <w:lang w:eastAsia="ru-RU" w:bidi="ru-RU"/>
        </w:rPr>
        <w:t xml:space="preserve"> Формировать основы целостного мировидения у детей через детское экспериментирование.</w:t>
      </w:r>
    </w:p>
    <w:p w:rsidR="008F58D7" w:rsidRDefault="006304C6" w:rsidP="008F58D7">
      <w:pPr>
        <w:pStyle w:val="20"/>
        <w:shd w:val="clear" w:color="auto" w:fill="auto"/>
        <w:spacing w:after="0" w:line="370" w:lineRule="exact"/>
        <w:ind w:firstLine="800"/>
        <w:jc w:val="both"/>
      </w:pPr>
      <w:r>
        <w:rPr>
          <w:color w:val="000000"/>
          <w:lang w:eastAsia="ru-RU" w:bidi="ru-RU"/>
        </w:rPr>
        <w:t>-</w:t>
      </w:r>
      <w:r w:rsidR="008F58D7">
        <w:rPr>
          <w:color w:val="000000"/>
          <w:lang w:eastAsia="ru-RU" w:bidi="ru-RU"/>
        </w:rPr>
        <w:t xml:space="preserve"> Обеспечить обогащенное познавательное и речевое развитие детей, формировать базисные основы личности ребенка.</w:t>
      </w:r>
    </w:p>
    <w:p w:rsidR="008F58D7" w:rsidRDefault="006304C6" w:rsidP="008F58D7">
      <w:pPr>
        <w:pStyle w:val="20"/>
        <w:shd w:val="clear" w:color="auto" w:fill="auto"/>
        <w:spacing w:after="0" w:line="370" w:lineRule="exact"/>
        <w:ind w:firstLine="800"/>
        <w:jc w:val="both"/>
      </w:pPr>
      <w:r>
        <w:rPr>
          <w:color w:val="000000"/>
          <w:lang w:eastAsia="ru-RU" w:bidi="ru-RU"/>
        </w:rPr>
        <w:t>-</w:t>
      </w:r>
      <w:r w:rsidR="008F58D7">
        <w:rPr>
          <w:color w:val="000000"/>
          <w:lang w:eastAsia="ru-RU" w:bidi="ru-RU"/>
        </w:rPr>
        <w:t xml:space="preserve"> Расширять перспективы развития поисково-познавательной деятельности у детей дошкольного возраста.</w:t>
      </w:r>
    </w:p>
    <w:p w:rsidR="008F58D7" w:rsidRDefault="006304C6" w:rsidP="008F58D7">
      <w:pPr>
        <w:pStyle w:val="20"/>
        <w:shd w:val="clear" w:color="auto" w:fill="auto"/>
        <w:spacing w:after="0" w:line="370" w:lineRule="exact"/>
        <w:ind w:firstLine="800"/>
        <w:jc w:val="both"/>
      </w:pPr>
      <w:r>
        <w:rPr>
          <w:color w:val="000000"/>
          <w:lang w:eastAsia="ru-RU" w:bidi="ru-RU"/>
        </w:rPr>
        <w:t xml:space="preserve">- </w:t>
      </w:r>
      <w:r w:rsidR="008F58D7">
        <w:rPr>
          <w:color w:val="000000"/>
          <w:lang w:eastAsia="ru-RU" w:bidi="ru-RU"/>
        </w:rPr>
        <w:t>Формировать диалектическое мышление, способность видеть многообразие окружающего мира.</w:t>
      </w:r>
    </w:p>
    <w:p w:rsidR="008F58D7" w:rsidRDefault="006304C6" w:rsidP="008F58D7">
      <w:pPr>
        <w:pStyle w:val="20"/>
        <w:shd w:val="clear" w:color="auto" w:fill="auto"/>
        <w:spacing w:after="0" w:line="370" w:lineRule="exact"/>
        <w:ind w:firstLine="800"/>
        <w:jc w:val="both"/>
      </w:pPr>
      <w:r>
        <w:rPr>
          <w:color w:val="000000"/>
          <w:lang w:eastAsia="ru-RU" w:bidi="ru-RU"/>
        </w:rPr>
        <w:t xml:space="preserve">- </w:t>
      </w:r>
      <w:r w:rsidR="008F58D7">
        <w:rPr>
          <w:color w:val="000000"/>
          <w:lang w:eastAsia="ru-RU" w:bidi="ru-RU"/>
        </w:rPr>
        <w:t>Формирование у дошкольников коммуникативных навыков, навыков сотрудничества.</w:t>
      </w:r>
    </w:p>
    <w:p w:rsidR="008F58D7" w:rsidRDefault="008F58D7" w:rsidP="008F58D7">
      <w:pPr>
        <w:pStyle w:val="50"/>
        <w:shd w:val="clear" w:color="auto" w:fill="auto"/>
        <w:spacing w:before="0"/>
        <w:ind w:firstLine="800"/>
        <w:jc w:val="both"/>
      </w:pPr>
      <w:r>
        <w:rPr>
          <w:color w:val="000000"/>
          <w:lang w:eastAsia="ru-RU" w:bidi="ru-RU"/>
        </w:rPr>
        <w:t>Формирование основ целостного мировидения детей</w:t>
      </w:r>
      <w:r>
        <w:rPr>
          <w:rStyle w:val="51"/>
          <w:b/>
          <w:bCs/>
          <w:i/>
          <w:iCs/>
        </w:rPr>
        <w:t xml:space="preserve">, </w:t>
      </w:r>
      <w:r>
        <w:rPr>
          <w:color w:val="000000"/>
          <w:lang w:eastAsia="ru-RU" w:bidi="ru-RU"/>
        </w:rPr>
        <w:t>а также развитие познавательной активности в процессе детского экспериментирования будет успешно реализовано если</w:t>
      </w:r>
      <w:proofErr w:type="gramStart"/>
      <w:r>
        <w:rPr>
          <w:color w:val="000000"/>
          <w:lang w:eastAsia="ru-RU" w:bidi="ru-RU"/>
        </w:rPr>
        <w:t xml:space="preserve"> .</w:t>
      </w:r>
      <w:proofErr w:type="gramEnd"/>
    </w:p>
    <w:p w:rsidR="008F58D7" w:rsidRDefault="008F58D7" w:rsidP="008F58D7">
      <w:pPr>
        <w:pStyle w:val="20"/>
        <w:numPr>
          <w:ilvl w:val="0"/>
          <w:numId w:val="1"/>
        </w:numPr>
        <w:shd w:val="clear" w:color="auto" w:fill="auto"/>
        <w:tabs>
          <w:tab w:val="left" w:pos="1008"/>
        </w:tabs>
        <w:spacing w:after="0" w:line="370" w:lineRule="exact"/>
        <w:ind w:firstLine="800"/>
        <w:jc w:val="both"/>
      </w:pPr>
      <w:r>
        <w:rPr>
          <w:color w:val="000000"/>
          <w:lang w:eastAsia="ru-RU" w:bidi="ru-RU"/>
        </w:rPr>
        <w:t>будет осуществляться последовательный системный подход в процессе формирования у детей основ целостного мировидения.</w:t>
      </w:r>
    </w:p>
    <w:p w:rsidR="008F58D7" w:rsidRDefault="008F58D7" w:rsidP="008F58D7">
      <w:pPr>
        <w:pStyle w:val="20"/>
        <w:numPr>
          <w:ilvl w:val="0"/>
          <w:numId w:val="1"/>
        </w:numPr>
        <w:shd w:val="clear" w:color="auto" w:fill="auto"/>
        <w:tabs>
          <w:tab w:val="left" w:pos="1008"/>
        </w:tabs>
        <w:spacing w:after="0" w:line="370" w:lineRule="exact"/>
        <w:ind w:firstLine="800"/>
        <w:jc w:val="both"/>
      </w:pPr>
      <w:r>
        <w:rPr>
          <w:color w:val="000000"/>
          <w:lang w:eastAsia="ru-RU" w:bidi="ru-RU"/>
        </w:rPr>
        <w:t>более эффективно будет осуществляться сотрудничество педагога и ребенка.</w:t>
      </w:r>
    </w:p>
    <w:p w:rsidR="008F58D7" w:rsidRDefault="008F58D7" w:rsidP="008F58D7">
      <w:pPr>
        <w:pStyle w:val="20"/>
        <w:numPr>
          <w:ilvl w:val="0"/>
          <w:numId w:val="1"/>
        </w:numPr>
        <w:shd w:val="clear" w:color="auto" w:fill="auto"/>
        <w:tabs>
          <w:tab w:val="left" w:pos="1008"/>
        </w:tabs>
        <w:spacing w:after="0" w:line="370" w:lineRule="exact"/>
        <w:ind w:firstLine="800"/>
        <w:jc w:val="both"/>
      </w:pPr>
      <w:r>
        <w:rPr>
          <w:color w:val="000000"/>
          <w:lang w:eastAsia="ru-RU" w:bidi="ru-RU"/>
        </w:rPr>
        <w:t>педагог во взаимоотношениях с детьми будет проявлять больше оптимизма, веры в его силы и поддерживает воспитанника.</w:t>
      </w:r>
    </w:p>
    <w:p w:rsidR="008F58D7" w:rsidRDefault="008F58D7" w:rsidP="008F58D7">
      <w:pPr>
        <w:pStyle w:val="20"/>
        <w:numPr>
          <w:ilvl w:val="0"/>
          <w:numId w:val="1"/>
        </w:numPr>
        <w:shd w:val="clear" w:color="auto" w:fill="auto"/>
        <w:tabs>
          <w:tab w:val="left" w:pos="1008"/>
        </w:tabs>
        <w:spacing w:after="0" w:line="370" w:lineRule="exact"/>
        <w:ind w:firstLine="800"/>
        <w:jc w:val="both"/>
      </w:pPr>
      <w:r>
        <w:rPr>
          <w:color w:val="000000"/>
          <w:lang w:eastAsia="ru-RU" w:bidi="ru-RU"/>
        </w:rPr>
        <w:t xml:space="preserve">создана соответствующая возрасту и требованиям </w:t>
      </w:r>
      <w:proofErr w:type="spellStart"/>
      <w:r>
        <w:rPr>
          <w:color w:val="000000"/>
          <w:lang w:eastAsia="ru-RU" w:bidi="ru-RU"/>
        </w:rPr>
        <w:t>предметно</w:t>
      </w:r>
      <w:r>
        <w:rPr>
          <w:color w:val="000000"/>
          <w:lang w:eastAsia="ru-RU" w:bidi="ru-RU"/>
        </w:rPr>
        <w:softHyphen/>
        <w:t>развивающая</w:t>
      </w:r>
      <w:proofErr w:type="spellEnd"/>
      <w:r>
        <w:rPr>
          <w:color w:val="000000"/>
          <w:lang w:eastAsia="ru-RU" w:bidi="ru-RU"/>
        </w:rPr>
        <w:t xml:space="preserve"> среда.</w:t>
      </w:r>
    </w:p>
    <w:p w:rsidR="008F58D7" w:rsidRDefault="008F58D7" w:rsidP="008F58D7">
      <w:pPr>
        <w:pStyle w:val="32"/>
        <w:keepNext/>
        <w:keepLines/>
        <w:shd w:val="clear" w:color="auto" w:fill="auto"/>
        <w:spacing w:before="0" w:after="0" w:line="370" w:lineRule="exact"/>
        <w:ind w:firstLine="760"/>
      </w:pPr>
      <w:bookmarkStart w:id="1" w:name="bookmark22"/>
      <w:r>
        <w:rPr>
          <w:color w:val="000000"/>
          <w:lang w:eastAsia="ru-RU" w:bidi="ru-RU"/>
        </w:rPr>
        <w:t>Предполагаемый результат:</w:t>
      </w:r>
      <w:bookmarkEnd w:id="1"/>
    </w:p>
    <w:p w:rsidR="008F58D7" w:rsidRDefault="008F58D7" w:rsidP="008F58D7">
      <w:pPr>
        <w:pStyle w:val="20"/>
        <w:numPr>
          <w:ilvl w:val="0"/>
          <w:numId w:val="2"/>
        </w:numPr>
        <w:shd w:val="clear" w:color="auto" w:fill="auto"/>
        <w:tabs>
          <w:tab w:val="left" w:pos="1293"/>
          <w:tab w:val="left" w:pos="4043"/>
          <w:tab w:val="left" w:pos="7850"/>
        </w:tabs>
        <w:spacing w:after="0" w:line="370" w:lineRule="exact"/>
        <w:ind w:firstLine="760"/>
        <w:jc w:val="both"/>
      </w:pPr>
      <w:proofErr w:type="spellStart"/>
      <w:r>
        <w:rPr>
          <w:color w:val="000000"/>
          <w:lang w:eastAsia="ru-RU" w:bidi="ru-RU"/>
        </w:rPr>
        <w:t>Сформированность</w:t>
      </w:r>
      <w:proofErr w:type="spellEnd"/>
      <w:r>
        <w:rPr>
          <w:color w:val="000000"/>
          <w:lang w:eastAsia="ru-RU" w:bidi="ru-RU"/>
        </w:rPr>
        <w:tab/>
        <w:t>эмоционально-ценностного</w:t>
      </w:r>
      <w:r>
        <w:rPr>
          <w:color w:val="000000"/>
          <w:lang w:eastAsia="ru-RU" w:bidi="ru-RU"/>
        </w:rPr>
        <w:tab/>
        <w:t xml:space="preserve">отношения </w:t>
      </w:r>
      <w:proofErr w:type="gramStart"/>
      <w:r>
        <w:rPr>
          <w:color w:val="000000"/>
          <w:lang w:eastAsia="ru-RU" w:bidi="ru-RU"/>
        </w:rPr>
        <w:t>к</w:t>
      </w:r>
      <w:proofErr w:type="gramEnd"/>
    </w:p>
    <w:p w:rsidR="008F58D7" w:rsidRDefault="008F58D7" w:rsidP="008F58D7">
      <w:pPr>
        <w:pStyle w:val="20"/>
        <w:shd w:val="clear" w:color="auto" w:fill="auto"/>
        <w:spacing w:after="0" w:line="370" w:lineRule="exact"/>
        <w:jc w:val="left"/>
      </w:pPr>
      <w:r>
        <w:rPr>
          <w:color w:val="000000"/>
          <w:lang w:eastAsia="ru-RU" w:bidi="ru-RU"/>
        </w:rPr>
        <w:t>окружающему миру.</w:t>
      </w:r>
    </w:p>
    <w:p w:rsidR="008F58D7" w:rsidRDefault="008F58D7" w:rsidP="008F58D7">
      <w:pPr>
        <w:pStyle w:val="20"/>
        <w:numPr>
          <w:ilvl w:val="0"/>
          <w:numId w:val="2"/>
        </w:numPr>
        <w:shd w:val="clear" w:color="auto" w:fill="auto"/>
        <w:tabs>
          <w:tab w:val="left" w:pos="1098"/>
        </w:tabs>
        <w:spacing w:after="0" w:line="370" w:lineRule="exact"/>
        <w:ind w:firstLine="760"/>
        <w:jc w:val="both"/>
      </w:pPr>
      <w:r>
        <w:rPr>
          <w:color w:val="000000"/>
          <w:lang w:eastAsia="ru-RU" w:bidi="ru-RU"/>
        </w:rPr>
        <w:t>Проявление познавательного интереса к занятиям, улучшение речевого развития.</w:t>
      </w:r>
    </w:p>
    <w:p w:rsidR="008F58D7" w:rsidRDefault="008F58D7" w:rsidP="008F58D7">
      <w:pPr>
        <w:pStyle w:val="20"/>
        <w:numPr>
          <w:ilvl w:val="0"/>
          <w:numId w:val="2"/>
        </w:numPr>
        <w:shd w:val="clear" w:color="auto" w:fill="auto"/>
        <w:tabs>
          <w:tab w:val="left" w:pos="1147"/>
        </w:tabs>
        <w:spacing w:after="0" w:line="370" w:lineRule="exact"/>
        <w:ind w:firstLine="760"/>
        <w:jc w:val="both"/>
      </w:pPr>
      <w:proofErr w:type="spellStart"/>
      <w:r>
        <w:rPr>
          <w:color w:val="000000"/>
          <w:lang w:eastAsia="ru-RU" w:bidi="ru-RU"/>
        </w:rPr>
        <w:t>Сформированность</w:t>
      </w:r>
      <w:proofErr w:type="spellEnd"/>
      <w:r>
        <w:rPr>
          <w:color w:val="000000"/>
          <w:lang w:eastAsia="ru-RU" w:bidi="ru-RU"/>
        </w:rPr>
        <w:t xml:space="preserve"> основ диалектического мышления.</w:t>
      </w:r>
    </w:p>
    <w:p w:rsidR="008F58D7" w:rsidRDefault="008F58D7" w:rsidP="008F58D7">
      <w:pPr>
        <w:pStyle w:val="20"/>
        <w:numPr>
          <w:ilvl w:val="0"/>
          <w:numId w:val="2"/>
        </w:numPr>
        <w:shd w:val="clear" w:color="auto" w:fill="auto"/>
        <w:spacing w:after="0" w:line="370" w:lineRule="exact"/>
        <w:ind w:firstLine="760"/>
        <w:jc w:val="both"/>
      </w:pPr>
      <w:r>
        <w:rPr>
          <w:color w:val="000000"/>
          <w:lang w:eastAsia="ru-RU" w:bidi="ru-RU"/>
        </w:rPr>
        <w:t xml:space="preserve"> Углубление знаний, умений, навыков, предусмотренных программой воспитания и обучения в детском саду</w:t>
      </w:r>
      <w:proofErr w:type="gramStart"/>
      <w:r>
        <w:rPr>
          <w:color w:val="000000"/>
          <w:lang w:eastAsia="ru-RU" w:bidi="ru-RU"/>
        </w:rPr>
        <w:t>»О</w:t>
      </w:r>
      <w:proofErr w:type="gramEnd"/>
      <w:r>
        <w:rPr>
          <w:color w:val="000000"/>
          <w:lang w:eastAsia="ru-RU" w:bidi="ru-RU"/>
        </w:rPr>
        <w:t>т рождения до школы».</w:t>
      </w:r>
    </w:p>
    <w:p w:rsidR="008F58D7" w:rsidRDefault="008F58D7" w:rsidP="008F58D7">
      <w:pPr>
        <w:pStyle w:val="20"/>
        <w:numPr>
          <w:ilvl w:val="0"/>
          <w:numId w:val="2"/>
        </w:numPr>
        <w:shd w:val="clear" w:color="auto" w:fill="auto"/>
        <w:tabs>
          <w:tab w:val="left" w:pos="1147"/>
        </w:tabs>
        <w:spacing w:after="0" w:line="370" w:lineRule="exact"/>
        <w:ind w:firstLine="760"/>
        <w:jc w:val="both"/>
      </w:pPr>
      <w:r>
        <w:rPr>
          <w:color w:val="000000"/>
          <w:lang w:eastAsia="ru-RU" w:bidi="ru-RU"/>
        </w:rPr>
        <w:t>Усвоение основ целостного видения окружающего мира.</w:t>
      </w:r>
    </w:p>
    <w:p w:rsidR="008F58D7" w:rsidRDefault="008F58D7" w:rsidP="008F58D7">
      <w:pPr>
        <w:pStyle w:val="20"/>
        <w:numPr>
          <w:ilvl w:val="0"/>
          <w:numId w:val="2"/>
        </w:numPr>
        <w:shd w:val="clear" w:color="auto" w:fill="auto"/>
        <w:tabs>
          <w:tab w:val="left" w:pos="1147"/>
        </w:tabs>
        <w:spacing w:after="0" w:line="370" w:lineRule="exact"/>
        <w:ind w:firstLine="760"/>
        <w:jc w:val="both"/>
      </w:pPr>
      <w:proofErr w:type="spellStart"/>
      <w:r>
        <w:rPr>
          <w:color w:val="000000"/>
          <w:lang w:eastAsia="ru-RU" w:bidi="ru-RU"/>
        </w:rPr>
        <w:t>Сформированность</w:t>
      </w:r>
      <w:proofErr w:type="spellEnd"/>
      <w:r>
        <w:rPr>
          <w:color w:val="000000"/>
          <w:lang w:eastAsia="ru-RU" w:bidi="ru-RU"/>
        </w:rPr>
        <w:t xml:space="preserve"> коммуникативных навыков.</w:t>
      </w:r>
    </w:p>
    <w:p w:rsidR="008F58D7" w:rsidRDefault="008F58D7" w:rsidP="008F58D7">
      <w:pPr>
        <w:pStyle w:val="50"/>
        <w:shd w:val="clear" w:color="auto" w:fill="auto"/>
        <w:spacing w:before="0"/>
        <w:ind w:firstLine="760"/>
        <w:jc w:val="both"/>
      </w:pPr>
      <w:r>
        <w:rPr>
          <w:color w:val="000000"/>
          <w:lang w:eastAsia="ru-RU" w:bidi="ru-RU"/>
        </w:rPr>
        <w:t>Основные принципы организации детского экспериментирования:</w:t>
      </w:r>
    </w:p>
    <w:p w:rsidR="008F58D7" w:rsidRDefault="006304C6" w:rsidP="008F58D7">
      <w:pPr>
        <w:pStyle w:val="20"/>
        <w:shd w:val="clear" w:color="auto" w:fill="auto"/>
        <w:spacing w:after="0" w:line="370" w:lineRule="exact"/>
        <w:ind w:firstLine="760"/>
        <w:jc w:val="both"/>
      </w:pPr>
      <w:r>
        <w:rPr>
          <w:color w:val="000000"/>
          <w:lang w:eastAsia="ru-RU" w:bidi="ru-RU"/>
        </w:rPr>
        <w:t>-</w:t>
      </w:r>
      <w:r w:rsidR="008F58D7">
        <w:rPr>
          <w:color w:val="000000"/>
          <w:lang w:eastAsia="ru-RU" w:bidi="ru-RU"/>
        </w:rPr>
        <w:t xml:space="preserve"> Связь теории с практикой</w:t>
      </w:r>
      <w:r>
        <w:rPr>
          <w:color w:val="000000"/>
          <w:lang w:eastAsia="ru-RU" w:bidi="ru-RU"/>
        </w:rPr>
        <w:t>.</w:t>
      </w:r>
    </w:p>
    <w:p w:rsidR="008F58D7" w:rsidRDefault="006304C6" w:rsidP="008F58D7">
      <w:pPr>
        <w:pStyle w:val="20"/>
        <w:shd w:val="clear" w:color="auto" w:fill="auto"/>
        <w:spacing w:after="0" w:line="370" w:lineRule="exact"/>
        <w:ind w:firstLine="760"/>
        <w:jc w:val="both"/>
      </w:pPr>
      <w:r>
        <w:rPr>
          <w:color w:val="000000"/>
          <w:lang w:eastAsia="ru-RU" w:bidi="ru-RU"/>
        </w:rPr>
        <w:lastRenderedPageBreak/>
        <w:t>-</w:t>
      </w:r>
      <w:r w:rsidR="008F58D7">
        <w:rPr>
          <w:color w:val="000000"/>
          <w:lang w:eastAsia="ru-RU" w:bidi="ru-RU"/>
        </w:rPr>
        <w:t xml:space="preserve"> Развивающий характер воспитания и обучения.</w:t>
      </w:r>
    </w:p>
    <w:p w:rsidR="008F58D7" w:rsidRDefault="006304C6" w:rsidP="008F58D7">
      <w:pPr>
        <w:pStyle w:val="20"/>
        <w:shd w:val="clear" w:color="auto" w:fill="auto"/>
        <w:spacing w:after="0" w:line="370" w:lineRule="exact"/>
        <w:ind w:firstLine="760"/>
        <w:jc w:val="both"/>
      </w:pPr>
      <w:r>
        <w:rPr>
          <w:color w:val="000000"/>
          <w:lang w:eastAsia="ru-RU" w:bidi="ru-RU"/>
        </w:rPr>
        <w:t>-</w:t>
      </w:r>
      <w:r w:rsidR="008F58D7">
        <w:rPr>
          <w:color w:val="000000"/>
          <w:lang w:eastAsia="ru-RU" w:bidi="ru-RU"/>
        </w:rPr>
        <w:t xml:space="preserve"> Индивидуализация и </w:t>
      </w:r>
      <w:proofErr w:type="spellStart"/>
      <w:r w:rsidR="008F58D7">
        <w:rPr>
          <w:color w:val="000000"/>
          <w:lang w:eastAsia="ru-RU" w:bidi="ru-RU"/>
        </w:rPr>
        <w:t>гуманизация</w:t>
      </w:r>
      <w:proofErr w:type="spellEnd"/>
      <w:r w:rsidR="008F58D7">
        <w:rPr>
          <w:color w:val="000000"/>
          <w:lang w:eastAsia="ru-RU" w:bidi="ru-RU"/>
        </w:rPr>
        <w:t xml:space="preserve"> образования.</w:t>
      </w:r>
    </w:p>
    <w:p w:rsidR="008F58D7" w:rsidRDefault="006304C6" w:rsidP="008F58D7">
      <w:pPr>
        <w:pStyle w:val="20"/>
        <w:shd w:val="clear" w:color="auto" w:fill="auto"/>
        <w:spacing w:after="0" w:line="370" w:lineRule="exact"/>
        <w:ind w:firstLine="760"/>
        <w:jc w:val="both"/>
      </w:pPr>
      <w:r>
        <w:rPr>
          <w:color w:val="000000"/>
          <w:lang w:eastAsia="ru-RU" w:bidi="ru-RU"/>
        </w:rPr>
        <w:t xml:space="preserve">- </w:t>
      </w:r>
      <w:proofErr w:type="spellStart"/>
      <w:r>
        <w:rPr>
          <w:color w:val="000000"/>
          <w:lang w:eastAsia="ru-RU" w:bidi="ru-RU"/>
        </w:rPr>
        <w:t>Природосообразность</w:t>
      </w:r>
      <w:proofErr w:type="spellEnd"/>
      <w:r>
        <w:rPr>
          <w:color w:val="000000"/>
          <w:lang w:eastAsia="ru-RU" w:bidi="ru-RU"/>
        </w:rPr>
        <w:t xml:space="preserve"> -</w:t>
      </w:r>
      <w:r w:rsidR="008F58D7">
        <w:rPr>
          <w:color w:val="000000"/>
          <w:lang w:eastAsia="ru-RU" w:bidi="ru-RU"/>
        </w:rPr>
        <w:t xml:space="preserve"> акцент на психолого-возрастные особенности дошкольников.</w:t>
      </w:r>
    </w:p>
    <w:p w:rsidR="008F58D7" w:rsidRDefault="006304C6" w:rsidP="008F58D7">
      <w:pPr>
        <w:pStyle w:val="20"/>
        <w:shd w:val="clear" w:color="auto" w:fill="auto"/>
        <w:spacing w:after="0" w:line="370" w:lineRule="exact"/>
        <w:ind w:firstLine="760"/>
        <w:jc w:val="both"/>
      </w:pPr>
      <w:r>
        <w:rPr>
          <w:color w:val="000000"/>
          <w:lang w:eastAsia="ru-RU" w:bidi="ru-RU"/>
        </w:rPr>
        <w:t>-</w:t>
      </w:r>
      <w:r w:rsidR="008F58D7">
        <w:rPr>
          <w:color w:val="000000"/>
          <w:lang w:eastAsia="ru-RU" w:bidi="ru-RU"/>
        </w:rPr>
        <w:t xml:space="preserve"> Целостность и системность обучающего процесса.</w:t>
      </w:r>
    </w:p>
    <w:p w:rsidR="008F58D7" w:rsidRDefault="006304C6" w:rsidP="008F58D7">
      <w:pPr>
        <w:pStyle w:val="20"/>
        <w:shd w:val="clear" w:color="auto" w:fill="auto"/>
        <w:spacing w:after="0" w:line="370" w:lineRule="exact"/>
        <w:ind w:firstLine="760"/>
        <w:jc w:val="both"/>
      </w:pPr>
      <w:r>
        <w:rPr>
          <w:color w:val="000000"/>
          <w:lang w:eastAsia="ru-RU" w:bidi="ru-RU"/>
        </w:rPr>
        <w:t>-</w:t>
      </w:r>
      <w:r w:rsidR="008F58D7">
        <w:rPr>
          <w:color w:val="000000"/>
          <w:lang w:eastAsia="ru-RU" w:bidi="ru-RU"/>
        </w:rPr>
        <w:t xml:space="preserve"> Взаимодействие трех факторов: детский сад, семья, общество.</w:t>
      </w:r>
    </w:p>
    <w:p w:rsidR="008F58D7" w:rsidRDefault="008F58D7" w:rsidP="008F58D7">
      <w:pPr>
        <w:pStyle w:val="50"/>
        <w:shd w:val="clear" w:color="auto" w:fill="auto"/>
        <w:spacing w:before="0"/>
        <w:ind w:firstLine="760"/>
        <w:jc w:val="both"/>
      </w:pPr>
      <w:r>
        <w:rPr>
          <w:color w:val="000000"/>
          <w:lang w:eastAsia="ru-RU" w:bidi="ru-RU"/>
        </w:rPr>
        <w:t>Успешность эксперимента:</w:t>
      </w:r>
    </w:p>
    <w:p w:rsidR="008F58D7" w:rsidRDefault="006304C6" w:rsidP="008F58D7">
      <w:pPr>
        <w:pStyle w:val="20"/>
        <w:shd w:val="clear" w:color="auto" w:fill="auto"/>
        <w:spacing w:after="0" w:line="370" w:lineRule="exact"/>
        <w:ind w:firstLine="760"/>
        <w:jc w:val="both"/>
      </w:pPr>
      <w:r>
        <w:rPr>
          <w:color w:val="000000"/>
          <w:lang w:eastAsia="ru-RU" w:bidi="ru-RU"/>
        </w:rPr>
        <w:t>-</w:t>
      </w:r>
      <w:r w:rsidR="008F58D7">
        <w:rPr>
          <w:color w:val="000000"/>
          <w:lang w:eastAsia="ru-RU" w:bidi="ru-RU"/>
        </w:rPr>
        <w:t xml:space="preserve"> Работать по этой технологии может каждый, так как это интересно и детям и взрослым.</w:t>
      </w:r>
    </w:p>
    <w:p w:rsidR="008F58D7" w:rsidRDefault="006304C6" w:rsidP="008F58D7">
      <w:pPr>
        <w:pStyle w:val="20"/>
        <w:shd w:val="clear" w:color="auto" w:fill="auto"/>
        <w:spacing w:after="0" w:line="370" w:lineRule="exact"/>
        <w:ind w:firstLine="760"/>
        <w:jc w:val="both"/>
      </w:pPr>
      <w:r>
        <w:rPr>
          <w:color w:val="000000"/>
          <w:lang w:eastAsia="ru-RU" w:bidi="ru-RU"/>
        </w:rPr>
        <w:t>-</w:t>
      </w:r>
      <w:r w:rsidR="008F58D7">
        <w:rPr>
          <w:color w:val="000000"/>
          <w:lang w:eastAsia="ru-RU" w:bidi="ru-RU"/>
        </w:rPr>
        <w:t xml:space="preserve"> Ребенок-исследователь с рождения, но осознанно что-то делает с 5лет, а готовить ребенка к этой деятельности можно с раннего возраста. Способность к интеллектуальным усилиям, исследовательские умения, логика и смекалка сами по себе не окрепнут. Тут могут помочь и родители и педагоги.</w:t>
      </w:r>
    </w:p>
    <w:p w:rsidR="008F58D7" w:rsidRDefault="006304C6" w:rsidP="008F58D7">
      <w:pPr>
        <w:pStyle w:val="20"/>
        <w:shd w:val="clear" w:color="auto" w:fill="auto"/>
        <w:spacing w:after="0" w:line="370" w:lineRule="exact"/>
        <w:ind w:firstLine="760"/>
        <w:jc w:val="both"/>
      </w:pPr>
      <w:r>
        <w:rPr>
          <w:color w:val="000000"/>
          <w:lang w:eastAsia="ru-RU" w:bidi="ru-RU"/>
        </w:rPr>
        <w:t>-</w:t>
      </w:r>
      <w:r w:rsidR="008F58D7">
        <w:rPr>
          <w:color w:val="000000"/>
          <w:lang w:eastAsia="ru-RU" w:bidi="ru-RU"/>
        </w:rPr>
        <w:t xml:space="preserve"> Важно, чтобы была атмосфера лаборатория.</w:t>
      </w:r>
    </w:p>
    <w:p w:rsidR="008F58D7" w:rsidRDefault="006304C6" w:rsidP="008F58D7">
      <w:pPr>
        <w:pStyle w:val="20"/>
        <w:shd w:val="clear" w:color="auto" w:fill="auto"/>
        <w:spacing w:after="0" w:line="370" w:lineRule="exact"/>
        <w:ind w:firstLine="760"/>
        <w:jc w:val="both"/>
      </w:pPr>
      <w:r>
        <w:rPr>
          <w:color w:val="000000"/>
          <w:lang w:eastAsia="ru-RU" w:bidi="ru-RU"/>
        </w:rPr>
        <w:t>-</w:t>
      </w:r>
      <w:r w:rsidR="008F58D7">
        <w:rPr>
          <w:color w:val="000000"/>
          <w:lang w:eastAsia="ru-RU" w:bidi="ru-RU"/>
        </w:rPr>
        <w:t xml:space="preserve"> Форма работы: занятия со всеми детьми, с подгруппой, индивидуально.</w:t>
      </w:r>
    </w:p>
    <w:p w:rsidR="008F58D7" w:rsidRDefault="008F58D7" w:rsidP="008F58D7">
      <w:pPr>
        <w:pStyle w:val="50"/>
        <w:shd w:val="clear" w:color="auto" w:fill="auto"/>
        <w:spacing w:before="0"/>
        <w:ind w:firstLine="760"/>
        <w:jc w:val="both"/>
      </w:pPr>
      <w:r>
        <w:rPr>
          <w:color w:val="000000"/>
          <w:lang w:eastAsia="ru-RU" w:bidi="ru-RU"/>
        </w:rPr>
        <w:t>Трудности в работе:</w:t>
      </w:r>
    </w:p>
    <w:p w:rsidR="008F58D7" w:rsidRDefault="006304C6" w:rsidP="008F58D7">
      <w:pPr>
        <w:pStyle w:val="20"/>
        <w:shd w:val="clear" w:color="auto" w:fill="auto"/>
        <w:spacing w:after="0" w:line="370" w:lineRule="exact"/>
        <w:ind w:firstLine="760"/>
        <w:jc w:val="both"/>
      </w:pPr>
      <w:r>
        <w:rPr>
          <w:color w:val="000000"/>
          <w:lang w:eastAsia="ru-RU" w:bidi="ru-RU"/>
        </w:rPr>
        <w:t>-</w:t>
      </w:r>
      <w:r w:rsidR="008F58D7">
        <w:rPr>
          <w:color w:val="000000"/>
          <w:lang w:eastAsia="ru-RU" w:bidi="ru-RU"/>
        </w:rPr>
        <w:t xml:space="preserve"> Создание лаборатории.</w:t>
      </w:r>
    </w:p>
    <w:p w:rsidR="008F58D7" w:rsidRDefault="006304C6" w:rsidP="008F58D7">
      <w:pPr>
        <w:pStyle w:val="20"/>
        <w:shd w:val="clear" w:color="auto" w:fill="auto"/>
        <w:spacing w:after="0" w:line="370" w:lineRule="exact"/>
        <w:ind w:firstLine="760"/>
        <w:jc w:val="both"/>
      </w:pPr>
      <w:r>
        <w:rPr>
          <w:color w:val="000000"/>
          <w:lang w:eastAsia="ru-RU" w:bidi="ru-RU"/>
        </w:rPr>
        <w:t>-</w:t>
      </w:r>
      <w:r w:rsidR="008F58D7">
        <w:rPr>
          <w:color w:val="000000"/>
          <w:lang w:eastAsia="ru-RU" w:bidi="ru-RU"/>
        </w:rPr>
        <w:t xml:space="preserve"> Очень труден этап лабораторных записей. Дети не любят записывать.</w:t>
      </w:r>
    </w:p>
    <w:p w:rsidR="008F58D7" w:rsidRDefault="006304C6" w:rsidP="008F58D7">
      <w:pPr>
        <w:pStyle w:val="20"/>
        <w:shd w:val="clear" w:color="auto" w:fill="auto"/>
        <w:spacing w:after="0" w:line="370" w:lineRule="exact"/>
        <w:ind w:firstLine="760"/>
        <w:jc w:val="both"/>
      </w:pPr>
      <w:r>
        <w:rPr>
          <w:color w:val="000000"/>
          <w:lang w:eastAsia="ru-RU" w:bidi="ru-RU"/>
        </w:rPr>
        <w:t>- Воспитание научности познания -</w:t>
      </w:r>
      <w:r w:rsidR="008F58D7">
        <w:rPr>
          <w:color w:val="000000"/>
          <w:lang w:eastAsia="ru-RU" w:bidi="ru-RU"/>
        </w:rPr>
        <w:t xml:space="preserve"> шаг от бытового уровня рассуждений к </w:t>
      </w:r>
      <w:proofErr w:type="gramStart"/>
      <w:r w:rsidR="008F58D7">
        <w:rPr>
          <w:color w:val="000000"/>
          <w:lang w:eastAsia="ru-RU" w:bidi="ru-RU"/>
        </w:rPr>
        <w:t>научному</w:t>
      </w:r>
      <w:proofErr w:type="gramEnd"/>
      <w:r w:rsidR="008F58D7">
        <w:rPr>
          <w:color w:val="000000"/>
          <w:lang w:eastAsia="ru-RU" w:bidi="ru-RU"/>
        </w:rPr>
        <w:t>.</w:t>
      </w:r>
    </w:p>
    <w:p w:rsidR="008F58D7" w:rsidRDefault="006304C6" w:rsidP="008F58D7">
      <w:pPr>
        <w:pStyle w:val="20"/>
        <w:shd w:val="clear" w:color="auto" w:fill="auto"/>
        <w:spacing w:after="0" w:line="370" w:lineRule="exact"/>
        <w:ind w:firstLine="760"/>
        <w:jc w:val="both"/>
      </w:pPr>
      <w:r>
        <w:rPr>
          <w:color w:val="000000"/>
          <w:lang w:eastAsia="ru-RU" w:bidi="ru-RU"/>
        </w:rPr>
        <w:t>-</w:t>
      </w:r>
      <w:r w:rsidR="008F58D7">
        <w:rPr>
          <w:color w:val="000000"/>
          <w:lang w:eastAsia="ru-RU" w:bidi="ru-RU"/>
        </w:rPr>
        <w:t xml:space="preserve"> Планирование работы.</w:t>
      </w:r>
    </w:p>
    <w:p w:rsidR="008F58D7" w:rsidRDefault="006304C6" w:rsidP="008F58D7">
      <w:pPr>
        <w:pStyle w:val="20"/>
        <w:shd w:val="clear" w:color="auto" w:fill="auto"/>
        <w:spacing w:after="0" w:line="370" w:lineRule="exact"/>
        <w:ind w:firstLine="760"/>
        <w:jc w:val="both"/>
      </w:pPr>
      <w:r>
        <w:rPr>
          <w:color w:val="000000"/>
          <w:lang w:eastAsia="ru-RU" w:bidi="ru-RU"/>
        </w:rPr>
        <w:t>-</w:t>
      </w:r>
      <w:r w:rsidR="008F58D7">
        <w:rPr>
          <w:color w:val="000000"/>
          <w:lang w:eastAsia="ru-RU" w:bidi="ru-RU"/>
        </w:rPr>
        <w:t xml:space="preserve"> Планирование занятий.</w:t>
      </w:r>
    </w:p>
    <w:p w:rsidR="008F58D7" w:rsidRDefault="008F58D7" w:rsidP="008F58D7">
      <w:pPr>
        <w:pStyle w:val="20"/>
        <w:shd w:val="clear" w:color="auto" w:fill="auto"/>
        <w:spacing w:after="0" w:line="370" w:lineRule="exact"/>
        <w:ind w:firstLine="760"/>
        <w:jc w:val="both"/>
      </w:pPr>
      <w:r>
        <w:rPr>
          <w:color w:val="000000"/>
          <w:lang w:eastAsia="ru-RU" w:bidi="ru-RU"/>
        </w:rPr>
        <w:t>Занимаясь с дошкольниками экспериментированием, не стоит забывать о том, что главным является не приобретение ребенком зазубренных знаний, а формирование у него бережного, эмоционального отношения к окружающему миру и навыков экологически грамотного поведения. Не нужно стремлений к тому, чтобы дети запоминали как можно больше разных названий. Можно всегда обойтись и без употреблений сложных и не понятных для ребенка терминов. Гораздо важнее воспитать у ребят познавательный интерес к объектам природы, желание и умение наблюдать, экспериментировать, понимать, что в окружающем мире все взаимосвязано.</w:t>
      </w:r>
    </w:p>
    <w:p w:rsidR="008F58D7" w:rsidRDefault="008F58D7" w:rsidP="008F58D7">
      <w:pPr>
        <w:pStyle w:val="20"/>
        <w:shd w:val="clear" w:color="auto" w:fill="auto"/>
        <w:spacing w:after="0" w:line="370" w:lineRule="exact"/>
        <w:ind w:firstLine="740"/>
        <w:jc w:val="both"/>
      </w:pPr>
      <w:r>
        <w:rPr>
          <w:color w:val="000000"/>
          <w:lang w:eastAsia="ru-RU" w:bidi="ru-RU"/>
        </w:rPr>
        <w:t>Обобщая немногочисленный материал по экспериментированию с дошкольниками, можно сделать выво</w:t>
      </w:r>
      <w:r w:rsidR="006304C6">
        <w:rPr>
          <w:color w:val="000000"/>
          <w:lang w:eastAsia="ru-RU" w:bidi="ru-RU"/>
        </w:rPr>
        <w:t>д, что экспериментирование -</w:t>
      </w:r>
      <w:r>
        <w:rPr>
          <w:color w:val="000000"/>
          <w:lang w:eastAsia="ru-RU" w:bidi="ru-RU"/>
        </w:rPr>
        <w:t xml:space="preserve"> это эффективный способ обучения детей исследовательской деятельности во всех его формах и видах и является методом повышения самостоятельности ребенка. Дает предпосылки к деятельному развитию познавательного интереса к целенаправленному восприятию окружающего мира и является ведущим видом деятельности в обучении.</w:t>
      </w:r>
    </w:p>
    <w:p w:rsidR="008F58D7" w:rsidRDefault="008F58D7" w:rsidP="008F58D7">
      <w:pPr>
        <w:pStyle w:val="20"/>
        <w:shd w:val="clear" w:color="auto" w:fill="auto"/>
        <w:spacing w:after="0" w:line="370" w:lineRule="exact"/>
        <w:ind w:firstLine="740"/>
        <w:jc w:val="both"/>
      </w:pPr>
      <w:r>
        <w:rPr>
          <w:color w:val="000000"/>
          <w:lang w:eastAsia="ru-RU" w:bidi="ru-RU"/>
        </w:rPr>
        <w:t xml:space="preserve">Экспериментальная работа вызывает у детей интерес к исследованию природы, развивает мыслительные операции </w:t>
      </w:r>
      <w:proofErr w:type="gramStart"/>
      <w:r>
        <w:rPr>
          <w:color w:val="000000"/>
          <w:lang w:eastAsia="ru-RU" w:bidi="ru-RU"/>
        </w:rPr>
        <w:t xml:space="preserve">( </w:t>
      </w:r>
      <w:proofErr w:type="gramEnd"/>
      <w:r>
        <w:rPr>
          <w:color w:val="000000"/>
          <w:lang w:eastAsia="ru-RU" w:bidi="ru-RU"/>
        </w:rPr>
        <w:t xml:space="preserve">анализ, синтез, классификацию, </w:t>
      </w:r>
      <w:r>
        <w:rPr>
          <w:color w:val="000000"/>
          <w:lang w:eastAsia="ru-RU" w:bidi="ru-RU"/>
        </w:rPr>
        <w:lastRenderedPageBreak/>
        <w:t>обобщение),</w:t>
      </w:r>
      <w:r w:rsidR="006304C6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стимулирует познавательную активность и любознательность ребенка.</w:t>
      </w:r>
    </w:p>
    <w:p w:rsidR="008F58D7" w:rsidRDefault="008F58D7" w:rsidP="008F58D7">
      <w:pPr>
        <w:pStyle w:val="30"/>
        <w:shd w:val="clear" w:color="auto" w:fill="auto"/>
        <w:spacing w:before="0" w:line="370" w:lineRule="exact"/>
        <w:ind w:firstLine="740"/>
        <w:jc w:val="both"/>
      </w:pPr>
      <w:r>
        <w:rPr>
          <w:color w:val="000000"/>
          <w:lang w:eastAsia="ru-RU" w:bidi="ru-RU"/>
        </w:rPr>
        <w:t>Связь детского экспериментирования с другими видами деятельности</w:t>
      </w:r>
    </w:p>
    <w:p w:rsidR="008F58D7" w:rsidRDefault="008F58D7" w:rsidP="008F58D7">
      <w:pPr>
        <w:pStyle w:val="20"/>
        <w:shd w:val="clear" w:color="auto" w:fill="auto"/>
        <w:spacing w:after="0" w:line="370" w:lineRule="exact"/>
        <w:ind w:firstLine="740"/>
        <w:jc w:val="both"/>
      </w:pPr>
      <w:r>
        <w:rPr>
          <w:color w:val="000000"/>
          <w:lang w:eastAsia="ru-RU" w:bidi="ru-RU"/>
        </w:rPr>
        <w:t xml:space="preserve">Детское экспериментирование это не изолированный от других вид деятельности. </w:t>
      </w:r>
      <w:proofErr w:type="gramStart"/>
      <w:r>
        <w:rPr>
          <w:color w:val="000000"/>
          <w:lang w:eastAsia="ru-RU" w:bidi="ru-RU"/>
        </w:rPr>
        <w:t>Оно тесно связано со всеми видами деятельности и в первую очередь с такими, как наблюдение и труд.</w:t>
      </w:r>
      <w:proofErr w:type="gramEnd"/>
      <w:r>
        <w:rPr>
          <w:color w:val="000000"/>
          <w:lang w:eastAsia="ru-RU" w:bidi="ru-RU"/>
        </w:rPr>
        <w:t xml:space="preserve"> Очень тесно связаны между собой экспериментирование и развитие речи. Это хорошо прослеживается на всех этапах эксперимента: при формулировании цели, во время обсуждения методики и хода опыта, при подведении итогов и словесном рассказе об увиденном, умении четко выразить свою мысль. Так, дети, когда пытаются более точно ставить цель опыта, в ходе обсуждений действий начинают рассуждать. Пробуют высказывать гипотезы. У детей развивается диалогическая речь. Они учатся работать сообща, уступать друг другу, отстаивать свою правоту или признавать правоту своего соседа.</w:t>
      </w:r>
    </w:p>
    <w:p w:rsidR="008F58D7" w:rsidRDefault="008F58D7" w:rsidP="008F58D7">
      <w:pPr>
        <w:pStyle w:val="20"/>
        <w:shd w:val="clear" w:color="auto" w:fill="auto"/>
        <w:spacing w:after="0" w:line="370" w:lineRule="exact"/>
        <w:ind w:firstLine="740"/>
        <w:jc w:val="both"/>
      </w:pPr>
      <w:r>
        <w:rPr>
          <w:color w:val="000000"/>
          <w:lang w:eastAsia="ru-RU" w:bidi="ru-RU"/>
        </w:rPr>
        <w:t xml:space="preserve">Связь экспериментирования </w:t>
      </w:r>
      <w:proofErr w:type="gramStart"/>
      <w:r>
        <w:rPr>
          <w:color w:val="000000"/>
          <w:lang w:eastAsia="ru-RU" w:bidi="ru-RU"/>
        </w:rPr>
        <w:t>с</w:t>
      </w:r>
      <w:proofErr w:type="gramEnd"/>
      <w:r>
        <w:rPr>
          <w:color w:val="000000"/>
          <w:lang w:eastAsia="ru-RU" w:bidi="ru-RU"/>
        </w:rPr>
        <w:t xml:space="preserve"> ИЗО тоже двустороння и важна. Чем сильнее развиты изобразительные способности, тем точнее будет отображен результат эксперимента.</w:t>
      </w:r>
    </w:p>
    <w:p w:rsidR="008F58D7" w:rsidRDefault="008F58D7" w:rsidP="008F58D7">
      <w:pPr>
        <w:pStyle w:val="20"/>
        <w:shd w:val="clear" w:color="auto" w:fill="auto"/>
        <w:spacing w:after="0" w:line="370" w:lineRule="exact"/>
        <w:ind w:firstLine="740"/>
        <w:jc w:val="both"/>
      </w:pPr>
      <w:r>
        <w:rPr>
          <w:color w:val="000000"/>
          <w:lang w:eastAsia="ru-RU" w:bidi="ru-RU"/>
        </w:rPr>
        <w:t>Также имеется связь экспериментирования с формированием элементарных математических представлений. Во время проведения опытов постоянно возникает необходимость считать, измерять, сравнивать, определять форму и размеры и т.д. Все это придает математическим представлениям реальную значимость и способствует их осознанию.</w:t>
      </w:r>
    </w:p>
    <w:p w:rsidR="008F58D7" w:rsidRDefault="008F58D7" w:rsidP="008F58D7">
      <w:pPr>
        <w:pStyle w:val="20"/>
        <w:shd w:val="clear" w:color="auto" w:fill="auto"/>
        <w:spacing w:after="0" w:line="370" w:lineRule="exact"/>
        <w:ind w:firstLine="760"/>
        <w:jc w:val="both"/>
      </w:pPr>
      <w:r>
        <w:rPr>
          <w:color w:val="000000"/>
          <w:lang w:eastAsia="ru-RU" w:bidi="ru-RU"/>
        </w:rPr>
        <w:t>Экспериментирование связано и с другими видами деятельности — чтением художественной литературы, с музыкальным и физическим воспитанием, но эти связи выражены не столь сильно.</w:t>
      </w:r>
    </w:p>
    <w:p w:rsidR="008F58D7" w:rsidRDefault="008F58D7" w:rsidP="008F58D7">
      <w:pPr>
        <w:pStyle w:val="30"/>
        <w:shd w:val="clear" w:color="auto" w:fill="auto"/>
        <w:spacing w:before="0" w:line="370" w:lineRule="exact"/>
        <w:ind w:firstLine="760"/>
        <w:jc w:val="both"/>
      </w:pPr>
      <w:r>
        <w:rPr>
          <w:color w:val="000000"/>
          <w:lang w:eastAsia="ru-RU" w:bidi="ru-RU"/>
        </w:rPr>
        <w:t>Организация и условия экспериментальной деятельности дошкольников</w:t>
      </w:r>
    </w:p>
    <w:p w:rsidR="008F58D7" w:rsidRDefault="008F58D7" w:rsidP="008F58D7">
      <w:pPr>
        <w:pStyle w:val="20"/>
        <w:shd w:val="clear" w:color="auto" w:fill="auto"/>
        <w:spacing w:after="0" w:line="370" w:lineRule="exact"/>
        <w:ind w:firstLine="760"/>
        <w:jc w:val="both"/>
      </w:pPr>
      <w:r>
        <w:rPr>
          <w:color w:val="000000"/>
          <w:lang w:eastAsia="ru-RU" w:bidi="ru-RU"/>
        </w:rPr>
        <w:t>Лаборатория создается для развития у детей познавательного интереса, повышение интереса к исследовательской деятельности и способствует формированию основ научного мировоззрения. Лаборатория - это база для специфической игровой деятельности ребенка.</w:t>
      </w:r>
    </w:p>
    <w:p w:rsidR="008F58D7" w:rsidRDefault="008F58D7" w:rsidP="008F58D7">
      <w:pPr>
        <w:pStyle w:val="30"/>
        <w:shd w:val="clear" w:color="auto" w:fill="auto"/>
        <w:spacing w:before="0" w:line="370" w:lineRule="exact"/>
        <w:ind w:firstLine="760"/>
        <w:jc w:val="both"/>
      </w:pPr>
      <w:r>
        <w:rPr>
          <w:color w:val="000000"/>
          <w:lang w:eastAsia="ru-RU" w:bidi="ru-RU"/>
        </w:rPr>
        <w:t>Что дает экспериментальная деятельность?</w:t>
      </w:r>
    </w:p>
    <w:p w:rsidR="008F58D7" w:rsidRDefault="008F58D7" w:rsidP="008F58D7">
      <w:pPr>
        <w:pStyle w:val="20"/>
        <w:shd w:val="clear" w:color="auto" w:fill="auto"/>
        <w:spacing w:after="0" w:line="370" w:lineRule="exact"/>
        <w:ind w:firstLine="760"/>
        <w:jc w:val="both"/>
      </w:pPr>
      <w:r>
        <w:rPr>
          <w:color w:val="000000"/>
          <w:lang w:eastAsia="ru-RU" w:bidi="ru-RU"/>
        </w:rPr>
        <w:t>Ребенок, почувствовавший себя исследователем, овладевший искусством эксперимента, побеждает нерешительность и неуверенность в себе.</w:t>
      </w:r>
    </w:p>
    <w:p w:rsidR="008F58D7" w:rsidRDefault="008F58D7" w:rsidP="008F58D7">
      <w:pPr>
        <w:pStyle w:val="20"/>
        <w:shd w:val="clear" w:color="auto" w:fill="auto"/>
        <w:spacing w:after="0" w:line="370" w:lineRule="exact"/>
        <w:ind w:firstLine="760"/>
        <w:jc w:val="both"/>
      </w:pPr>
      <w:r>
        <w:rPr>
          <w:color w:val="000000"/>
          <w:lang w:eastAsia="ru-RU" w:bidi="ru-RU"/>
        </w:rPr>
        <w:t>У него просыпаются инициатива, способность преодолевать трудности, переживать неудачи и достигать успеха, умение оценивать и восхищаться достижением товарища и готовность придти ему на помощь. Опыт собственных открытий — одна из лучших школ характера.</w:t>
      </w:r>
    </w:p>
    <w:p w:rsidR="008F58D7" w:rsidRDefault="008F58D7" w:rsidP="008F58D7">
      <w:pPr>
        <w:pStyle w:val="20"/>
        <w:shd w:val="clear" w:color="auto" w:fill="auto"/>
        <w:spacing w:after="0" w:line="370" w:lineRule="exact"/>
        <w:ind w:firstLine="760"/>
        <w:jc w:val="both"/>
      </w:pPr>
      <w:r>
        <w:rPr>
          <w:color w:val="000000"/>
          <w:lang w:eastAsia="ru-RU" w:bidi="ru-RU"/>
        </w:rPr>
        <w:t>Главное, создать воображение ребенка целостные живые образы разных уголков Земли и окружающего мира.</w:t>
      </w:r>
    </w:p>
    <w:p w:rsidR="008F58D7" w:rsidRDefault="008F58D7" w:rsidP="008F58D7">
      <w:pPr>
        <w:pStyle w:val="50"/>
        <w:shd w:val="clear" w:color="auto" w:fill="auto"/>
        <w:spacing w:before="0"/>
        <w:ind w:firstLine="760"/>
        <w:jc w:val="both"/>
      </w:pPr>
      <w:r>
        <w:rPr>
          <w:color w:val="000000"/>
          <w:lang w:eastAsia="ru-RU" w:bidi="ru-RU"/>
        </w:rPr>
        <w:t>В ходе работы в специально подготовленной среде, дети:</w:t>
      </w:r>
    </w:p>
    <w:p w:rsidR="008F58D7" w:rsidRDefault="008F58D7" w:rsidP="008F58D7">
      <w:pPr>
        <w:pStyle w:val="20"/>
        <w:numPr>
          <w:ilvl w:val="0"/>
          <w:numId w:val="3"/>
        </w:numPr>
        <w:shd w:val="clear" w:color="auto" w:fill="auto"/>
        <w:tabs>
          <w:tab w:val="left" w:pos="1077"/>
        </w:tabs>
        <w:spacing w:after="0" w:line="370" w:lineRule="exact"/>
        <w:ind w:firstLine="760"/>
        <w:jc w:val="both"/>
      </w:pPr>
      <w:r>
        <w:rPr>
          <w:color w:val="000000"/>
          <w:lang w:eastAsia="ru-RU" w:bidi="ru-RU"/>
        </w:rPr>
        <w:t>Проявляют активный интерес к предметам и явлениям, лежащим за пределами конкретной ситуации;</w:t>
      </w:r>
    </w:p>
    <w:p w:rsidR="008F58D7" w:rsidRDefault="008F58D7" w:rsidP="008F58D7">
      <w:pPr>
        <w:pStyle w:val="20"/>
        <w:numPr>
          <w:ilvl w:val="0"/>
          <w:numId w:val="3"/>
        </w:numPr>
        <w:shd w:val="clear" w:color="auto" w:fill="auto"/>
        <w:tabs>
          <w:tab w:val="left" w:pos="1097"/>
        </w:tabs>
        <w:spacing w:after="0" w:line="370" w:lineRule="exact"/>
        <w:ind w:firstLine="760"/>
        <w:jc w:val="both"/>
      </w:pPr>
      <w:r>
        <w:rPr>
          <w:color w:val="000000"/>
          <w:lang w:eastAsia="ru-RU" w:bidi="ru-RU"/>
        </w:rPr>
        <w:lastRenderedPageBreak/>
        <w:t>Задают вопросы: почему? Зачем? Как?;</w:t>
      </w:r>
    </w:p>
    <w:p w:rsidR="008F58D7" w:rsidRDefault="008F58D7" w:rsidP="008F58D7">
      <w:pPr>
        <w:pStyle w:val="20"/>
        <w:numPr>
          <w:ilvl w:val="0"/>
          <w:numId w:val="3"/>
        </w:numPr>
        <w:shd w:val="clear" w:color="auto" w:fill="auto"/>
        <w:tabs>
          <w:tab w:val="left" w:pos="1081"/>
        </w:tabs>
        <w:spacing w:after="0" w:line="370" w:lineRule="exact"/>
        <w:ind w:firstLine="760"/>
        <w:jc w:val="both"/>
      </w:pPr>
      <w:r>
        <w:rPr>
          <w:color w:val="000000"/>
          <w:lang w:eastAsia="ru-RU" w:bidi="ru-RU"/>
        </w:rPr>
        <w:t>Стремятся объяснить факты, связи, используя в речи обороты «потому что...»;</w:t>
      </w:r>
    </w:p>
    <w:p w:rsidR="008F58D7" w:rsidRDefault="008F58D7" w:rsidP="008F58D7">
      <w:pPr>
        <w:pStyle w:val="20"/>
        <w:numPr>
          <w:ilvl w:val="0"/>
          <w:numId w:val="3"/>
        </w:numPr>
        <w:shd w:val="clear" w:color="auto" w:fill="auto"/>
        <w:tabs>
          <w:tab w:val="left" w:pos="1097"/>
        </w:tabs>
        <w:spacing w:after="0" w:line="370" w:lineRule="exact"/>
        <w:ind w:firstLine="760"/>
        <w:jc w:val="both"/>
      </w:pPr>
      <w:r>
        <w:rPr>
          <w:color w:val="000000"/>
          <w:lang w:eastAsia="ru-RU" w:bidi="ru-RU"/>
        </w:rPr>
        <w:t>Проявляют интерес к познавательной литературе;</w:t>
      </w:r>
    </w:p>
    <w:p w:rsidR="008F58D7" w:rsidRDefault="008F58D7" w:rsidP="008F58D7">
      <w:pPr>
        <w:pStyle w:val="20"/>
        <w:numPr>
          <w:ilvl w:val="0"/>
          <w:numId w:val="3"/>
        </w:numPr>
        <w:shd w:val="clear" w:color="auto" w:fill="auto"/>
        <w:tabs>
          <w:tab w:val="left" w:pos="1072"/>
        </w:tabs>
        <w:spacing w:after="0" w:line="370" w:lineRule="exact"/>
        <w:ind w:firstLine="760"/>
        <w:jc w:val="both"/>
      </w:pPr>
      <w:r>
        <w:rPr>
          <w:color w:val="000000"/>
          <w:lang w:eastAsia="ru-RU" w:bidi="ru-RU"/>
        </w:rPr>
        <w:t>Умеют выражать свои мысли, формулировать представления об окружающем мире, событиях;</w:t>
      </w:r>
    </w:p>
    <w:p w:rsidR="008F58D7" w:rsidRDefault="008F58D7" w:rsidP="008F58D7">
      <w:pPr>
        <w:pStyle w:val="20"/>
        <w:numPr>
          <w:ilvl w:val="0"/>
          <w:numId w:val="3"/>
        </w:numPr>
        <w:shd w:val="clear" w:color="auto" w:fill="auto"/>
        <w:tabs>
          <w:tab w:val="left" w:pos="1097"/>
        </w:tabs>
        <w:spacing w:after="0" w:line="370" w:lineRule="exact"/>
        <w:ind w:firstLine="760"/>
        <w:jc w:val="both"/>
      </w:pPr>
      <w:r>
        <w:rPr>
          <w:color w:val="000000"/>
          <w:lang w:eastAsia="ru-RU" w:bidi="ru-RU"/>
        </w:rPr>
        <w:t>Пробуют самостоятельно составлять схемы и зарисовывать опыты;</w:t>
      </w:r>
    </w:p>
    <w:p w:rsidR="008F58D7" w:rsidRDefault="008F58D7" w:rsidP="008F58D7">
      <w:pPr>
        <w:pStyle w:val="20"/>
        <w:numPr>
          <w:ilvl w:val="0"/>
          <w:numId w:val="3"/>
        </w:numPr>
        <w:shd w:val="clear" w:color="auto" w:fill="auto"/>
        <w:tabs>
          <w:tab w:val="left" w:pos="1097"/>
        </w:tabs>
        <w:spacing w:after="0" w:line="370" w:lineRule="exact"/>
        <w:ind w:firstLine="760"/>
        <w:jc w:val="both"/>
      </w:pPr>
      <w:r>
        <w:rPr>
          <w:color w:val="000000"/>
          <w:lang w:eastAsia="ru-RU" w:bidi="ru-RU"/>
        </w:rPr>
        <w:t>Применяют свои знания в жизни.</w:t>
      </w:r>
    </w:p>
    <w:p w:rsidR="008F58D7" w:rsidRDefault="008F58D7" w:rsidP="008F58D7">
      <w:pPr>
        <w:pStyle w:val="50"/>
        <w:shd w:val="clear" w:color="auto" w:fill="auto"/>
        <w:spacing w:before="0"/>
        <w:ind w:firstLine="760"/>
        <w:jc w:val="both"/>
      </w:pPr>
      <w:r>
        <w:rPr>
          <w:color w:val="000000"/>
          <w:lang w:eastAsia="ru-RU" w:bidi="ru-RU"/>
        </w:rPr>
        <w:t>Оснащение детской лаборатории:</w:t>
      </w:r>
    </w:p>
    <w:p w:rsidR="008F58D7" w:rsidRDefault="008F58D7" w:rsidP="008F58D7">
      <w:pPr>
        <w:pStyle w:val="20"/>
        <w:numPr>
          <w:ilvl w:val="0"/>
          <w:numId w:val="3"/>
        </w:numPr>
        <w:shd w:val="clear" w:color="auto" w:fill="auto"/>
        <w:tabs>
          <w:tab w:val="left" w:pos="1077"/>
        </w:tabs>
        <w:spacing w:after="0" w:line="370" w:lineRule="exact"/>
        <w:ind w:firstLine="760"/>
        <w:jc w:val="both"/>
      </w:pPr>
      <w:r>
        <w:rPr>
          <w:color w:val="000000"/>
          <w:lang w:eastAsia="ru-RU" w:bidi="ru-RU"/>
        </w:rPr>
        <w:t>Приборы - помощники: микроскоп, увеличительные стекла, чашечные весы, песочные часы, компасы и магниты;</w:t>
      </w:r>
    </w:p>
    <w:p w:rsidR="008F58D7" w:rsidRDefault="008F58D7" w:rsidP="008F58D7">
      <w:pPr>
        <w:pStyle w:val="20"/>
        <w:numPr>
          <w:ilvl w:val="0"/>
          <w:numId w:val="3"/>
        </w:numPr>
        <w:shd w:val="clear" w:color="auto" w:fill="auto"/>
        <w:tabs>
          <w:tab w:val="left" w:pos="1072"/>
        </w:tabs>
        <w:spacing w:after="0" w:line="370" w:lineRule="exact"/>
        <w:ind w:firstLine="760"/>
        <w:jc w:val="both"/>
      </w:pPr>
      <w:r>
        <w:rPr>
          <w:color w:val="000000"/>
          <w:lang w:eastAsia="ru-RU" w:bidi="ru-RU"/>
        </w:rPr>
        <w:t>Прозрачные и не прозрачные сосуды разной конфигурации и разного объема: пластиковые бутылки, стаканы, ведерки, воронки;</w:t>
      </w:r>
    </w:p>
    <w:p w:rsidR="008F58D7" w:rsidRDefault="008F58D7" w:rsidP="008F58D7">
      <w:pPr>
        <w:pStyle w:val="20"/>
        <w:numPr>
          <w:ilvl w:val="0"/>
          <w:numId w:val="3"/>
        </w:numPr>
        <w:shd w:val="clear" w:color="auto" w:fill="auto"/>
        <w:tabs>
          <w:tab w:val="left" w:pos="1077"/>
        </w:tabs>
        <w:spacing w:after="0" w:line="370" w:lineRule="exact"/>
        <w:ind w:firstLine="760"/>
        <w:jc w:val="both"/>
      </w:pPr>
      <w:proofErr w:type="gramStart"/>
      <w:r>
        <w:rPr>
          <w:color w:val="000000"/>
          <w:lang w:eastAsia="ru-RU" w:bidi="ru-RU"/>
        </w:rPr>
        <w:t>Природные материалы: камешки разного цвета и формы, минералы, глина, земля, крупный и мелкий песок (разный по цвету), птичьи перышки, ракушки, шишки, скорлупа орехов, кусочки коры деревьев, сухие листья, веточки, пух, мох, семена фруктов и овощей, шерсть;</w:t>
      </w:r>
      <w:proofErr w:type="gramEnd"/>
    </w:p>
    <w:p w:rsidR="008F58D7" w:rsidRDefault="008F58D7" w:rsidP="008F58D7">
      <w:pPr>
        <w:pStyle w:val="20"/>
        <w:numPr>
          <w:ilvl w:val="0"/>
          <w:numId w:val="3"/>
        </w:numPr>
        <w:shd w:val="clear" w:color="auto" w:fill="auto"/>
        <w:tabs>
          <w:tab w:val="left" w:pos="1078"/>
        </w:tabs>
        <w:spacing w:after="0" w:line="370" w:lineRule="exact"/>
        <w:ind w:firstLine="760"/>
        <w:jc w:val="both"/>
      </w:pPr>
      <w:proofErr w:type="gramStart"/>
      <w:r>
        <w:rPr>
          <w:color w:val="000000"/>
          <w:lang w:eastAsia="ru-RU" w:bidi="ru-RU"/>
        </w:rPr>
        <w:t>Бросовый материал: кусочки кожи, меха, лоскутки ткани, пробки, поволока, деревянные, пластмасса, металлические предметы и деревянные катушки;</w:t>
      </w:r>
      <w:proofErr w:type="gramEnd"/>
    </w:p>
    <w:p w:rsidR="008F58D7" w:rsidRDefault="008F58D7" w:rsidP="008F58D7">
      <w:pPr>
        <w:pStyle w:val="20"/>
        <w:numPr>
          <w:ilvl w:val="0"/>
          <w:numId w:val="3"/>
        </w:numPr>
        <w:shd w:val="clear" w:color="auto" w:fill="auto"/>
        <w:tabs>
          <w:tab w:val="left" w:pos="1099"/>
        </w:tabs>
        <w:spacing w:after="0" w:line="370" w:lineRule="exact"/>
        <w:ind w:firstLine="760"/>
        <w:jc w:val="both"/>
      </w:pPr>
      <w:r>
        <w:rPr>
          <w:color w:val="000000"/>
          <w:lang w:eastAsia="ru-RU" w:bidi="ru-RU"/>
        </w:rPr>
        <w:t xml:space="preserve">Разные виды бумаг: обычная, альбомная, тетрадная, калька, </w:t>
      </w:r>
      <w:proofErr w:type="spellStart"/>
      <w:r>
        <w:rPr>
          <w:color w:val="000000"/>
          <w:lang w:eastAsia="ru-RU" w:bidi="ru-RU"/>
        </w:rPr>
        <w:t>нождачная</w:t>
      </w:r>
      <w:proofErr w:type="spellEnd"/>
      <w:r>
        <w:rPr>
          <w:color w:val="000000"/>
          <w:lang w:eastAsia="ru-RU" w:bidi="ru-RU"/>
        </w:rPr>
        <w:t>;</w:t>
      </w:r>
    </w:p>
    <w:p w:rsidR="008F58D7" w:rsidRDefault="008F58D7" w:rsidP="008F58D7">
      <w:pPr>
        <w:pStyle w:val="20"/>
        <w:numPr>
          <w:ilvl w:val="0"/>
          <w:numId w:val="3"/>
        </w:numPr>
        <w:shd w:val="clear" w:color="auto" w:fill="auto"/>
        <w:tabs>
          <w:tab w:val="left" w:pos="1099"/>
        </w:tabs>
        <w:spacing w:after="0" w:line="370" w:lineRule="exact"/>
        <w:ind w:firstLine="760"/>
        <w:jc w:val="both"/>
      </w:pPr>
      <w:r>
        <w:rPr>
          <w:color w:val="000000"/>
          <w:lang w:eastAsia="ru-RU" w:bidi="ru-RU"/>
        </w:rPr>
        <w:t>Красители: ягодный сироп, акварельные краски;</w:t>
      </w:r>
    </w:p>
    <w:p w:rsidR="008F58D7" w:rsidRDefault="008F58D7" w:rsidP="008F58D7">
      <w:pPr>
        <w:pStyle w:val="20"/>
        <w:numPr>
          <w:ilvl w:val="0"/>
          <w:numId w:val="3"/>
        </w:numPr>
        <w:shd w:val="clear" w:color="auto" w:fill="auto"/>
        <w:tabs>
          <w:tab w:val="left" w:pos="1078"/>
        </w:tabs>
        <w:spacing w:after="0" w:line="370" w:lineRule="exact"/>
        <w:ind w:firstLine="760"/>
        <w:jc w:val="both"/>
      </w:pPr>
      <w:r>
        <w:rPr>
          <w:color w:val="000000"/>
          <w:lang w:eastAsia="ru-RU" w:bidi="ru-RU"/>
        </w:rPr>
        <w:t>Медицинские материалы: пипетки, колбы, пробирки, мензурки, вата, воронки, мерные ложечки;</w:t>
      </w:r>
    </w:p>
    <w:p w:rsidR="008F58D7" w:rsidRDefault="008F58D7" w:rsidP="008F58D7">
      <w:pPr>
        <w:pStyle w:val="20"/>
        <w:numPr>
          <w:ilvl w:val="0"/>
          <w:numId w:val="3"/>
        </w:numPr>
        <w:shd w:val="clear" w:color="auto" w:fill="auto"/>
        <w:tabs>
          <w:tab w:val="left" w:pos="1078"/>
        </w:tabs>
        <w:spacing w:after="0" w:line="370" w:lineRule="exact"/>
        <w:ind w:firstLine="760"/>
        <w:jc w:val="both"/>
      </w:pPr>
      <w:r>
        <w:rPr>
          <w:color w:val="000000"/>
          <w:lang w:eastAsia="ru-RU" w:bidi="ru-RU"/>
        </w:rPr>
        <w:t xml:space="preserve">Прочие материалы: зеркала, воздушные шары, деревянные зубочистки, мука, соль, цветные и прозрачные стекла, формочки, </w:t>
      </w:r>
      <w:proofErr w:type="spellStart"/>
      <w:r>
        <w:rPr>
          <w:color w:val="000000"/>
          <w:lang w:eastAsia="ru-RU" w:bidi="ru-RU"/>
        </w:rPr>
        <w:t>стейки</w:t>
      </w:r>
      <w:proofErr w:type="spellEnd"/>
      <w:proofErr w:type="gramStart"/>
      <w:r>
        <w:rPr>
          <w:color w:val="000000"/>
          <w:lang w:eastAsia="ru-RU" w:bidi="ru-RU"/>
        </w:rPr>
        <w:t xml:space="preserve"> ,</w:t>
      </w:r>
      <w:proofErr w:type="gramEnd"/>
      <w:r>
        <w:rPr>
          <w:color w:val="000000"/>
          <w:lang w:eastAsia="ru-RU" w:bidi="ru-RU"/>
        </w:rPr>
        <w:t xml:space="preserve"> нитки.</w:t>
      </w:r>
    </w:p>
    <w:p w:rsidR="008F58D7" w:rsidRDefault="008F58D7" w:rsidP="008F58D7">
      <w:pPr>
        <w:pStyle w:val="50"/>
        <w:shd w:val="clear" w:color="auto" w:fill="auto"/>
        <w:spacing w:before="0"/>
        <w:ind w:firstLine="760"/>
        <w:jc w:val="both"/>
      </w:pPr>
      <w:r>
        <w:rPr>
          <w:color w:val="000000"/>
          <w:lang w:eastAsia="ru-RU" w:bidi="ru-RU"/>
        </w:rPr>
        <w:t>Для положительной мотивации деятельности дошкольников используются различные стимулы:</w:t>
      </w:r>
    </w:p>
    <w:p w:rsidR="008F58D7" w:rsidRDefault="008F58D7" w:rsidP="008F58D7">
      <w:pPr>
        <w:pStyle w:val="20"/>
        <w:numPr>
          <w:ilvl w:val="0"/>
          <w:numId w:val="3"/>
        </w:numPr>
        <w:shd w:val="clear" w:color="auto" w:fill="auto"/>
        <w:tabs>
          <w:tab w:val="left" w:pos="1099"/>
        </w:tabs>
        <w:spacing w:after="0" w:line="370" w:lineRule="exact"/>
        <w:ind w:firstLine="760"/>
        <w:jc w:val="both"/>
      </w:pPr>
      <w:proofErr w:type="gramStart"/>
      <w:r>
        <w:rPr>
          <w:color w:val="000000"/>
          <w:lang w:eastAsia="ru-RU" w:bidi="ru-RU"/>
        </w:rPr>
        <w:t>Внешние</w:t>
      </w:r>
      <w:proofErr w:type="gramEnd"/>
      <w:r>
        <w:rPr>
          <w:color w:val="000000"/>
          <w:lang w:eastAsia="ru-RU" w:bidi="ru-RU"/>
        </w:rPr>
        <w:t xml:space="preserve"> (новизна, необычность объекта);</w:t>
      </w:r>
    </w:p>
    <w:p w:rsidR="008F58D7" w:rsidRDefault="008F58D7" w:rsidP="008F58D7">
      <w:pPr>
        <w:pStyle w:val="20"/>
        <w:numPr>
          <w:ilvl w:val="0"/>
          <w:numId w:val="3"/>
        </w:numPr>
        <w:shd w:val="clear" w:color="auto" w:fill="auto"/>
        <w:tabs>
          <w:tab w:val="left" w:pos="1099"/>
        </w:tabs>
        <w:spacing w:after="0" w:line="370" w:lineRule="exact"/>
        <w:ind w:firstLine="760"/>
        <w:jc w:val="both"/>
      </w:pPr>
      <w:r>
        <w:rPr>
          <w:color w:val="000000"/>
          <w:lang w:eastAsia="ru-RU" w:bidi="ru-RU"/>
        </w:rPr>
        <w:t>Тайна, сюрприз;</w:t>
      </w:r>
    </w:p>
    <w:p w:rsidR="008F58D7" w:rsidRDefault="008F58D7" w:rsidP="008F58D7">
      <w:pPr>
        <w:pStyle w:val="20"/>
        <w:numPr>
          <w:ilvl w:val="0"/>
          <w:numId w:val="3"/>
        </w:numPr>
        <w:shd w:val="clear" w:color="auto" w:fill="auto"/>
        <w:tabs>
          <w:tab w:val="left" w:pos="1099"/>
        </w:tabs>
        <w:spacing w:after="0" w:line="370" w:lineRule="exact"/>
        <w:ind w:firstLine="760"/>
        <w:jc w:val="both"/>
      </w:pPr>
      <w:r>
        <w:rPr>
          <w:color w:val="000000"/>
          <w:lang w:eastAsia="ru-RU" w:bidi="ru-RU"/>
        </w:rPr>
        <w:t>Мотив помощи;</w:t>
      </w:r>
    </w:p>
    <w:p w:rsidR="008F58D7" w:rsidRDefault="008F58D7" w:rsidP="008F58D7">
      <w:pPr>
        <w:pStyle w:val="20"/>
        <w:numPr>
          <w:ilvl w:val="0"/>
          <w:numId w:val="3"/>
        </w:numPr>
        <w:shd w:val="clear" w:color="auto" w:fill="auto"/>
        <w:tabs>
          <w:tab w:val="left" w:pos="1099"/>
        </w:tabs>
        <w:spacing w:after="0" w:line="370" w:lineRule="exact"/>
        <w:ind w:firstLine="760"/>
        <w:jc w:val="both"/>
      </w:pPr>
      <w:r>
        <w:rPr>
          <w:color w:val="000000"/>
          <w:lang w:eastAsia="ru-RU" w:bidi="ru-RU"/>
        </w:rPr>
        <w:t>Познавательный мотив (почему так);</w:t>
      </w:r>
    </w:p>
    <w:p w:rsidR="008F58D7" w:rsidRDefault="008F58D7" w:rsidP="008F58D7">
      <w:pPr>
        <w:pStyle w:val="20"/>
        <w:numPr>
          <w:ilvl w:val="0"/>
          <w:numId w:val="3"/>
        </w:numPr>
        <w:shd w:val="clear" w:color="auto" w:fill="auto"/>
        <w:tabs>
          <w:tab w:val="left" w:pos="1099"/>
        </w:tabs>
        <w:spacing w:after="0" w:line="370" w:lineRule="exact"/>
        <w:ind w:firstLine="760"/>
        <w:jc w:val="both"/>
      </w:pPr>
      <w:r>
        <w:rPr>
          <w:color w:val="000000"/>
          <w:lang w:eastAsia="ru-RU" w:bidi="ru-RU"/>
        </w:rPr>
        <w:t>Ситуация выбора.</w:t>
      </w:r>
    </w:p>
    <w:p w:rsidR="000624AC" w:rsidRDefault="000624AC">
      <w:bookmarkStart w:id="2" w:name="_GoBack"/>
      <w:bookmarkEnd w:id="2"/>
    </w:p>
    <w:sectPr w:rsidR="000624AC" w:rsidSect="006304C6">
      <w:pgSz w:w="11900" w:h="16840"/>
      <w:pgMar w:top="851" w:right="851" w:bottom="851" w:left="851" w:header="0" w:footer="6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A1BEF"/>
    <w:multiLevelType w:val="multilevel"/>
    <w:tmpl w:val="9E22FB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182D10"/>
    <w:multiLevelType w:val="multilevel"/>
    <w:tmpl w:val="19BEFBAE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1C91469"/>
    <w:multiLevelType w:val="multilevel"/>
    <w:tmpl w:val="4A9C924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244295"/>
    <w:rsid w:val="000624AC"/>
    <w:rsid w:val="00206455"/>
    <w:rsid w:val="00244295"/>
    <w:rsid w:val="006304C6"/>
    <w:rsid w:val="008F58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4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8F58D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8F58D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8F58D7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31">
    <w:name w:val="Заголовок №3_"/>
    <w:basedOn w:val="a0"/>
    <w:link w:val="32"/>
    <w:rsid w:val="008F58D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3">
    <w:name w:val="Номер заголовка №3_"/>
    <w:basedOn w:val="a0"/>
    <w:link w:val="34"/>
    <w:rsid w:val="008F58D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 + Полужирный;Курсив"/>
    <w:basedOn w:val="2"/>
    <w:rsid w:val="008F58D7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1">
    <w:name w:val="Основной текст (5) + Не полужирный;Не курсив"/>
    <w:basedOn w:val="5"/>
    <w:rsid w:val="008F58D7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8F58D7"/>
    <w:pPr>
      <w:widowControl w:val="0"/>
      <w:shd w:val="clear" w:color="auto" w:fill="FFFFFF"/>
      <w:spacing w:after="1680" w:line="326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8F58D7"/>
    <w:pPr>
      <w:widowControl w:val="0"/>
      <w:shd w:val="clear" w:color="auto" w:fill="FFFFFF"/>
      <w:spacing w:before="2940" w:after="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rsid w:val="008F58D7"/>
    <w:pPr>
      <w:widowControl w:val="0"/>
      <w:shd w:val="clear" w:color="auto" w:fill="FFFFFF"/>
      <w:spacing w:before="540" w:after="0" w:line="370" w:lineRule="exact"/>
      <w:jc w:val="right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32">
    <w:name w:val="Заголовок №3"/>
    <w:basedOn w:val="a"/>
    <w:link w:val="31"/>
    <w:rsid w:val="008F58D7"/>
    <w:pPr>
      <w:widowControl w:val="0"/>
      <w:shd w:val="clear" w:color="auto" w:fill="FFFFFF"/>
      <w:spacing w:before="300" w:after="180" w:line="0" w:lineRule="atLeast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4">
    <w:name w:val="Номер заголовка №3"/>
    <w:basedOn w:val="a"/>
    <w:link w:val="33"/>
    <w:rsid w:val="008F58D7"/>
    <w:pPr>
      <w:widowControl w:val="0"/>
      <w:shd w:val="clear" w:color="auto" w:fill="FFFFFF"/>
      <w:spacing w:after="480" w:line="0" w:lineRule="atLeast"/>
      <w:jc w:val="right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8F58D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8F58D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8F58D7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31">
    <w:name w:val="Заголовок №3_"/>
    <w:basedOn w:val="a0"/>
    <w:link w:val="32"/>
    <w:rsid w:val="008F58D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3">
    <w:name w:val="Номер заголовка №3_"/>
    <w:basedOn w:val="a0"/>
    <w:link w:val="34"/>
    <w:rsid w:val="008F58D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 + Полужирный;Курсив"/>
    <w:basedOn w:val="2"/>
    <w:rsid w:val="008F58D7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1">
    <w:name w:val="Основной текст (5) + Не полужирный;Не курсив"/>
    <w:basedOn w:val="5"/>
    <w:rsid w:val="008F58D7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8F58D7"/>
    <w:pPr>
      <w:widowControl w:val="0"/>
      <w:shd w:val="clear" w:color="auto" w:fill="FFFFFF"/>
      <w:spacing w:after="1680" w:line="326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8F58D7"/>
    <w:pPr>
      <w:widowControl w:val="0"/>
      <w:shd w:val="clear" w:color="auto" w:fill="FFFFFF"/>
      <w:spacing w:before="2940" w:after="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rsid w:val="008F58D7"/>
    <w:pPr>
      <w:widowControl w:val="0"/>
      <w:shd w:val="clear" w:color="auto" w:fill="FFFFFF"/>
      <w:spacing w:before="540" w:after="0" w:line="370" w:lineRule="exact"/>
      <w:jc w:val="right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32">
    <w:name w:val="Заголовок №3"/>
    <w:basedOn w:val="a"/>
    <w:link w:val="31"/>
    <w:rsid w:val="008F58D7"/>
    <w:pPr>
      <w:widowControl w:val="0"/>
      <w:shd w:val="clear" w:color="auto" w:fill="FFFFFF"/>
      <w:spacing w:before="300" w:after="180" w:line="0" w:lineRule="atLeast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4">
    <w:name w:val="Номер заголовка №3"/>
    <w:basedOn w:val="a"/>
    <w:link w:val="33"/>
    <w:rsid w:val="008F58D7"/>
    <w:pPr>
      <w:widowControl w:val="0"/>
      <w:shd w:val="clear" w:color="auto" w:fill="FFFFFF"/>
      <w:spacing w:after="480" w:line="0" w:lineRule="atLeast"/>
      <w:jc w:val="right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1625</Words>
  <Characters>9267</Characters>
  <Application>Microsoft Office Word</Application>
  <DocSecurity>0</DocSecurity>
  <Lines>77</Lines>
  <Paragraphs>21</Paragraphs>
  <ScaleCrop>false</ScaleCrop>
  <Company/>
  <LinksUpToDate>false</LinksUpToDate>
  <CharactersWithSpaces>10871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Microsoft</cp:lastModifiedBy>
  <cp:revision>3</cp:revision>
  <dcterms:created xsi:type="dcterms:W3CDTF">2022-11-21T18:10:00Z</dcterms:created>
  <dcterms:modified xsi:type="dcterms:W3CDTF">2022-11-22T06:21:00Z</dcterms:modified>
</cp:coreProperties>
</file>